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F4EF3" w14:textId="3BCB85EC" w:rsidR="00D436B0" w:rsidRPr="00D436B0" w:rsidRDefault="00D436B0" w:rsidP="00D436B0">
      <w:pPr>
        <w:pStyle w:val="Corpodeltesto2"/>
        <w:spacing w:after="0" w:line="240" w:lineRule="auto"/>
        <w:ind w:left="2160" w:firstLine="720"/>
        <w:rPr>
          <w:rFonts w:ascii="Palace Script MT" w:hAnsi="Palace Script MT"/>
          <w:bCs/>
          <w:i/>
          <w:sz w:val="60"/>
          <w:szCs w:val="60"/>
        </w:rPr>
      </w:pPr>
      <w:r w:rsidRPr="00D436B0">
        <w:rPr>
          <w:bCs/>
          <w:i/>
          <w:noProof/>
        </w:rPr>
        <w:drawing>
          <wp:anchor distT="0" distB="0" distL="114300" distR="114300" simplePos="0" relativeHeight="251659264" behindDoc="1" locked="0" layoutInCell="1" allowOverlap="1" wp14:anchorId="2C897DE4" wp14:editId="1D680D1B">
            <wp:simplePos x="0" y="0"/>
            <wp:positionH relativeFrom="column">
              <wp:posOffset>-20955</wp:posOffset>
            </wp:positionH>
            <wp:positionV relativeFrom="paragraph">
              <wp:posOffset>-108585</wp:posOffset>
            </wp:positionV>
            <wp:extent cx="1529715" cy="86169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6B0">
        <w:rPr>
          <w:rFonts w:ascii="Palace Script MT" w:hAnsi="Palace Script MT"/>
          <w:bCs/>
          <w:i/>
          <w:sz w:val="60"/>
          <w:szCs w:val="60"/>
        </w:rPr>
        <w:t>Servizio Sanitario Nazionale</w:t>
      </w:r>
    </w:p>
    <w:p w14:paraId="2D747FD1" w14:textId="74E3F409" w:rsidR="00D436B0" w:rsidRPr="00D436B0" w:rsidRDefault="00D436B0" w:rsidP="00D436B0">
      <w:pPr>
        <w:pStyle w:val="Corpodeltesto2"/>
        <w:tabs>
          <w:tab w:val="center" w:pos="4819"/>
          <w:tab w:val="left" w:pos="7260"/>
        </w:tabs>
        <w:spacing w:after="0" w:line="240" w:lineRule="auto"/>
        <w:jc w:val="center"/>
        <w:rPr>
          <w:rFonts w:ascii="Palace Script MT" w:hAnsi="Palace Script MT"/>
          <w:bCs/>
          <w:i/>
          <w:sz w:val="60"/>
          <w:szCs w:val="60"/>
        </w:rPr>
      </w:pPr>
      <w:r w:rsidRPr="00D436B0">
        <w:rPr>
          <w:rFonts w:ascii="Palace Script MT" w:hAnsi="Palace Script MT"/>
          <w:bCs/>
          <w:i/>
          <w:sz w:val="60"/>
          <w:szCs w:val="60"/>
        </w:rPr>
        <w:t>Regione Siciliana</w:t>
      </w:r>
    </w:p>
    <w:p w14:paraId="69584FF6" w14:textId="77777777" w:rsidR="00D436B0" w:rsidRPr="00D436B0" w:rsidRDefault="00D436B0" w:rsidP="00D436B0">
      <w:pPr>
        <w:pStyle w:val="Corpodeltesto2"/>
        <w:spacing w:after="0" w:line="240" w:lineRule="auto"/>
        <w:jc w:val="center"/>
        <w:rPr>
          <w:rFonts w:ascii="Palace Script MT" w:hAnsi="Palace Script MT"/>
          <w:bCs/>
          <w:i/>
          <w:sz w:val="60"/>
          <w:szCs w:val="60"/>
        </w:rPr>
      </w:pPr>
      <w:r w:rsidRPr="00D436B0">
        <w:rPr>
          <w:rFonts w:ascii="Palace Script MT" w:hAnsi="Palace Script MT"/>
          <w:bCs/>
          <w:i/>
          <w:sz w:val="60"/>
          <w:szCs w:val="60"/>
        </w:rPr>
        <w:t>Azienda  Sanitaria Provinciale di Agrigento</w:t>
      </w:r>
    </w:p>
    <w:p w14:paraId="7C0084CD" w14:textId="2C3CF8A4" w:rsidR="00D436B0" w:rsidRPr="00563576" w:rsidRDefault="00D436B0" w:rsidP="00D436B0">
      <w:pPr>
        <w:tabs>
          <w:tab w:val="left" w:pos="9638"/>
        </w:tabs>
        <w:ind w:right="-1"/>
        <w:jc w:val="center"/>
        <w:rPr>
          <w:spacing w:val="40"/>
          <w:sz w:val="16"/>
          <w:szCs w:val="16"/>
        </w:rPr>
      </w:pPr>
      <w:r w:rsidRPr="00563576">
        <w:rPr>
          <w:spacing w:val="40"/>
          <w:sz w:val="16"/>
          <w:szCs w:val="16"/>
        </w:rPr>
        <w:t>Tel.  0922 407111 * Fax 0922</w:t>
      </w:r>
      <w:r>
        <w:rPr>
          <w:spacing w:val="40"/>
          <w:sz w:val="16"/>
          <w:szCs w:val="16"/>
        </w:rPr>
        <w:t xml:space="preserve"> 401229</w:t>
      </w:r>
    </w:p>
    <w:p w14:paraId="3AF3B704" w14:textId="77777777" w:rsidR="00D436B0" w:rsidRDefault="00D436B0" w:rsidP="00D436B0">
      <w:pPr>
        <w:tabs>
          <w:tab w:val="left" w:pos="9638"/>
        </w:tabs>
        <w:ind w:right="-1"/>
        <w:jc w:val="center"/>
        <w:rPr>
          <w:spacing w:val="40"/>
          <w:sz w:val="16"/>
          <w:szCs w:val="16"/>
        </w:rPr>
      </w:pPr>
      <w:r>
        <w:rPr>
          <w:spacing w:val="40"/>
          <w:sz w:val="16"/>
          <w:szCs w:val="16"/>
        </w:rPr>
        <w:t xml:space="preserve">P.Iva e C.F. </w:t>
      </w:r>
    </w:p>
    <w:p w14:paraId="32C0E8C0" w14:textId="77777777" w:rsidR="00D436B0" w:rsidRPr="00480CAE" w:rsidRDefault="00D436B0" w:rsidP="00D436B0">
      <w:pPr>
        <w:pStyle w:val="CM4"/>
        <w:spacing w:after="0"/>
        <w:jc w:val="center"/>
        <w:rPr>
          <w:rFonts w:ascii="Gill Sans" w:hAnsi="Gill Sans" w:cs="Gill Sans"/>
          <w:b/>
          <w:bCs/>
          <w:color w:val="4D4D4D"/>
          <w:sz w:val="14"/>
          <w:szCs w:val="14"/>
          <w:lang w:val="en-US"/>
        </w:rPr>
      </w:pPr>
      <w:r w:rsidRPr="00480CAE">
        <w:rPr>
          <w:rFonts w:ascii="Gill Sans" w:hAnsi="Gill Sans" w:cs="Gill Sans"/>
          <w:b/>
          <w:bCs/>
          <w:color w:val="4D4D4D"/>
          <w:sz w:val="14"/>
          <w:szCs w:val="14"/>
          <w:lang w:val="en-US"/>
        </w:rPr>
        <w:t>Web:</w:t>
      </w:r>
      <w:r w:rsidRPr="00480CAE">
        <w:rPr>
          <w:rFonts w:ascii="Times New Roman" w:hAnsi="Times New Roman"/>
          <w:b/>
          <w:bCs/>
          <w:color w:val="4D4D4D"/>
          <w:sz w:val="18"/>
          <w:szCs w:val="18"/>
          <w:lang w:val="en-US"/>
        </w:rPr>
        <w:t xml:space="preserve"> </w:t>
      </w:r>
      <w:hyperlink r:id="rId9" w:history="1">
        <w:r w:rsidRPr="00480CAE">
          <w:rPr>
            <w:rStyle w:val="Collegamentoipertestuale"/>
            <w:rFonts w:ascii="Times New Roman" w:hAnsi="Times New Roman"/>
            <w:b/>
            <w:bCs/>
            <w:sz w:val="18"/>
            <w:szCs w:val="18"/>
            <w:lang w:val="en-US"/>
          </w:rPr>
          <w:t>www.aspag.it</w:t>
        </w:r>
      </w:hyperlink>
    </w:p>
    <w:p w14:paraId="2DADCE7D" w14:textId="77777777" w:rsidR="00D436B0" w:rsidRPr="00480CAE" w:rsidRDefault="00D436B0" w:rsidP="00D436B0">
      <w:pPr>
        <w:jc w:val="center"/>
        <w:rPr>
          <w:b/>
          <w:szCs w:val="32"/>
          <w:lang w:val="en-US"/>
        </w:rPr>
      </w:pPr>
      <w:r w:rsidRPr="00480CAE">
        <w:rPr>
          <w:b/>
          <w:szCs w:val="32"/>
          <w:lang w:val="en-US"/>
        </w:rPr>
        <w:t>******</w:t>
      </w:r>
    </w:p>
    <w:p w14:paraId="57BC447C" w14:textId="77777777" w:rsidR="00D436B0" w:rsidRDefault="00D436B0" w:rsidP="006D4C2F">
      <w:pPr>
        <w:pStyle w:val="Corpotesto"/>
        <w:ind w:left="0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</w:p>
    <w:p w14:paraId="3F99919E" w14:textId="77777777" w:rsidR="00D436B0" w:rsidRDefault="00D436B0" w:rsidP="006D4C2F">
      <w:pPr>
        <w:pStyle w:val="Corpotesto"/>
        <w:ind w:left="0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</w:p>
    <w:p w14:paraId="5FF3F1A0" w14:textId="77777777" w:rsidR="00D436B0" w:rsidRDefault="00D436B0" w:rsidP="006D4C2F">
      <w:pPr>
        <w:pStyle w:val="Corpotesto"/>
        <w:ind w:left="0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</w:p>
    <w:p w14:paraId="3806BA39" w14:textId="01742674" w:rsidR="006D4C2F" w:rsidRPr="00DD6C66" w:rsidRDefault="006D4C2F" w:rsidP="006D4C2F">
      <w:pPr>
        <w:pStyle w:val="Corpotesto"/>
        <w:ind w:left="0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 w:rsidRPr="00DD6C66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INFORMATIVA</w:t>
      </w:r>
    </w:p>
    <w:p w14:paraId="7522F7BE" w14:textId="77777777" w:rsidR="00DD6C66" w:rsidRPr="000B25D6" w:rsidRDefault="006D4C2F" w:rsidP="0058523B">
      <w:pPr>
        <w:pStyle w:val="Corpotesto"/>
        <w:spacing w:after="240"/>
        <w:ind w:left="0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 w:rsidRPr="000B25D6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ai sensi dell’Articolo 13, Regolamento (UE) 2016/679 (</w:t>
      </w:r>
      <w:r w:rsidR="00D848D1" w:rsidRPr="000B25D6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 xml:space="preserve">il “Regolamento” o </w:t>
      </w:r>
      <w:r w:rsidRPr="000B25D6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“GDPR”)</w:t>
      </w:r>
    </w:p>
    <w:p w14:paraId="31281B33" w14:textId="1F493DC6" w:rsidR="006D4C2F" w:rsidRPr="0058523B" w:rsidRDefault="00B20695" w:rsidP="0058523B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TITOLAR</w:t>
      </w:r>
      <w:r w:rsidR="00711FCB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E</w:t>
      </w: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 xml:space="preserve"> DEL TRATTAMENTO</w:t>
      </w:r>
    </w:p>
    <w:p w14:paraId="27EDD386" w14:textId="2BC19EC1" w:rsidR="007B14CC" w:rsidRPr="00711FCB" w:rsidRDefault="00711FCB" w:rsidP="00711FCB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Azienda Sanitaria Provinciale di Agrigento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, con sede legale in </w:t>
      </w:r>
      <w:r>
        <w:rPr>
          <w:rFonts w:ascii="Garamond" w:hAnsi="Garamond"/>
          <w:sz w:val="24"/>
          <w:szCs w:val="24"/>
          <w:lang w:val="it-IT"/>
        </w:rPr>
        <w:t>Agrigento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 (</w:t>
      </w:r>
      <w:r>
        <w:rPr>
          <w:rFonts w:ascii="Garamond" w:hAnsi="Garamond"/>
          <w:sz w:val="24"/>
          <w:szCs w:val="24"/>
          <w:lang w:val="it-IT"/>
        </w:rPr>
        <w:t>AG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), </w:t>
      </w:r>
      <w:r>
        <w:rPr>
          <w:rFonts w:ascii="Garamond" w:hAnsi="Garamond"/>
          <w:sz w:val="24"/>
          <w:szCs w:val="24"/>
          <w:lang w:val="it-IT"/>
        </w:rPr>
        <w:t>Viale della Vittoria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 n. </w:t>
      </w:r>
      <w:r>
        <w:rPr>
          <w:rFonts w:ascii="Garamond" w:hAnsi="Garamond"/>
          <w:sz w:val="24"/>
          <w:szCs w:val="24"/>
          <w:lang w:val="it-IT"/>
        </w:rPr>
        <w:t>321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, </w:t>
      </w:r>
      <w:r w:rsidR="00D848D1" w:rsidRPr="004755D9">
        <w:rPr>
          <w:rFonts w:ascii="Garamond" w:hAnsi="Garamond"/>
          <w:sz w:val="24"/>
          <w:szCs w:val="24"/>
          <w:lang w:val="it-IT"/>
        </w:rPr>
        <w:t xml:space="preserve">Partita IVA n. </w:t>
      </w:r>
      <w:r w:rsidRPr="00711FCB">
        <w:rPr>
          <w:rFonts w:ascii="Garamond" w:hAnsi="Garamond"/>
          <w:sz w:val="24"/>
          <w:szCs w:val="24"/>
          <w:lang w:val="it-IT"/>
        </w:rPr>
        <w:t>02570930848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, in persona del suo legale rappresentante </w:t>
      </w:r>
      <w:r w:rsidR="00D848D1" w:rsidRPr="00C16F4A">
        <w:rPr>
          <w:rFonts w:ascii="Garamond" w:hAnsi="Garamond"/>
          <w:i/>
          <w:sz w:val="24"/>
          <w:szCs w:val="24"/>
          <w:lang w:val="it-IT"/>
        </w:rPr>
        <w:t>pro tempore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 (“</w:t>
      </w:r>
      <w:r>
        <w:rPr>
          <w:rFonts w:ascii="Garamond" w:hAnsi="Garamond"/>
          <w:b/>
          <w:sz w:val="24"/>
          <w:szCs w:val="24"/>
          <w:lang w:val="it-IT"/>
        </w:rPr>
        <w:t>ASP AG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” o </w:t>
      </w:r>
      <w:r>
        <w:rPr>
          <w:rFonts w:ascii="Garamond" w:hAnsi="Garamond"/>
          <w:sz w:val="24"/>
          <w:szCs w:val="24"/>
          <w:lang w:val="it-IT"/>
        </w:rPr>
        <w:t>il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 “</w:t>
      </w:r>
      <w:r>
        <w:rPr>
          <w:rFonts w:ascii="Garamond" w:hAnsi="Garamond"/>
          <w:b/>
          <w:sz w:val="24"/>
          <w:szCs w:val="24"/>
          <w:lang w:val="it-IT"/>
        </w:rPr>
        <w:t>Titolare</w:t>
      </w:r>
      <w:r>
        <w:rPr>
          <w:rFonts w:ascii="Garamond" w:hAnsi="Garamond"/>
          <w:sz w:val="24"/>
          <w:szCs w:val="24"/>
          <w:lang w:val="it-IT"/>
        </w:rPr>
        <w:t>”).</w:t>
      </w:r>
    </w:p>
    <w:p w14:paraId="2154C79D" w14:textId="75CAA21D" w:rsidR="00D16B4D" w:rsidRDefault="00D16B4D" w:rsidP="00544231">
      <w:pPr>
        <w:pStyle w:val="Corpotesto"/>
        <w:spacing w:after="240"/>
        <w:ind w:left="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="00711FC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 Titolare è raggiungibile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via e</w:t>
      </w:r>
      <w:r w:rsidR="00711FC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-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mail all’indirizzo</w:t>
      </w:r>
      <w:r w:rsidR="00D436B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hyperlink r:id="rId10" w:history="1">
        <w:r w:rsidR="00D436B0" w:rsidRPr="00622F88">
          <w:rPr>
            <w:rStyle w:val="Collegamentoipertestuale"/>
            <w:rFonts w:ascii="Garamond" w:hAnsi="Garamond"/>
            <w:sz w:val="24"/>
            <w:szCs w:val="24"/>
            <w:lang w:val="it-IT"/>
          </w:rPr>
          <w:t>direzione.generale@aspag.it</w:t>
        </w:r>
      </w:hyperlink>
      <w:r w:rsidR="00D436B0">
        <w:rPr>
          <w:rFonts w:ascii="Garamond" w:hAnsi="Garamond"/>
          <w:sz w:val="24"/>
          <w:szCs w:val="24"/>
          <w:lang w:val="it-IT"/>
        </w:rPr>
        <w:t xml:space="preserve"> </w:t>
      </w:r>
      <w:r>
        <w:rPr>
          <w:rFonts w:ascii="Garamond" w:hAnsi="Garamond"/>
          <w:sz w:val="24"/>
          <w:szCs w:val="24"/>
          <w:lang w:val="it-IT"/>
        </w:rPr>
        <w:t>oppure via posta ordinaria a</w:t>
      </w:r>
      <w:r w:rsidR="00711FCB">
        <w:rPr>
          <w:rFonts w:ascii="Garamond" w:hAnsi="Garamond"/>
          <w:sz w:val="24"/>
          <w:szCs w:val="24"/>
          <w:lang w:val="it-IT"/>
        </w:rPr>
        <w:t xml:space="preserve"> Azienda Sanitaria Provinciale di Agrigento</w:t>
      </w:r>
      <w:r>
        <w:rPr>
          <w:rFonts w:ascii="Garamond" w:hAnsi="Garamond"/>
          <w:sz w:val="24"/>
          <w:szCs w:val="24"/>
          <w:lang w:val="it-IT"/>
        </w:rPr>
        <w:t xml:space="preserve">, </w:t>
      </w:r>
      <w:r w:rsidR="00711FCB">
        <w:rPr>
          <w:rFonts w:ascii="Garamond" w:hAnsi="Garamond"/>
          <w:sz w:val="24"/>
          <w:szCs w:val="24"/>
          <w:lang w:val="it-IT"/>
        </w:rPr>
        <w:t>Viale della Vittoria</w:t>
      </w:r>
      <w:r w:rsidR="00711FCB" w:rsidRPr="00C16F4A">
        <w:rPr>
          <w:rFonts w:ascii="Garamond" w:hAnsi="Garamond"/>
          <w:sz w:val="24"/>
          <w:szCs w:val="24"/>
          <w:lang w:val="it-IT"/>
        </w:rPr>
        <w:t xml:space="preserve"> n. </w:t>
      </w:r>
      <w:r w:rsidR="00711FCB">
        <w:rPr>
          <w:rFonts w:ascii="Garamond" w:hAnsi="Garamond"/>
          <w:sz w:val="24"/>
          <w:szCs w:val="24"/>
          <w:lang w:val="it-IT"/>
        </w:rPr>
        <w:t>321</w:t>
      </w:r>
      <w:r>
        <w:rPr>
          <w:rFonts w:ascii="Garamond" w:hAnsi="Garamond"/>
          <w:sz w:val="24"/>
          <w:szCs w:val="24"/>
          <w:lang w:val="it-IT"/>
        </w:rPr>
        <w:t xml:space="preserve">, </w:t>
      </w:r>
      <w:r w:rsidR="00711FCB">
        <w:rPr>
          <w:rFonts w:ascii="Garamond" w:hAnsi="Garamond"/>
          <w:sz w:val="24"/>
          <w:szCs w:val="24"/>
          <w:lang w:val="it-IT"/>
        </w:rPr>
        <w:t>92100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="00586099">
        <w:rPr>
          <w:rFonts w:ascii="Garamond" w:hAnsi="Garamond"/>
          <w:sz w:val="24"/>
          <w:szCs w:val="24"/>
          <w:lang w:val="it-IT"/>
        </w:rPr>
        <w:t>-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="00711FCB">
        <w:rPr>
          <w:rFonts w:ascii="Garamond" w:hAnsi="Garamond"/>
          <w:sz w:val="24"/>
          <w:szCs w:val="24"/>
          <w:lang w:val="it-IT"/>
        </w:rPr>
        <w:t>Agrigento</w:t>
      </w:r>
      <w:r>
        <w:rPr>
          <w:rFonts w:ascii="Garamond" w:hAnsi="Garamond"/>
          <w:sz w:val="24"/>
          <w:szCs w:val="24"/>
          <w:lang w:val="it-IT"/>
        </w:rPr>
        <w:t xml:space="preserve"> (</w:t>
      </w:r>
      <w:r w:rsidR="00711FCB">
        <w:rPr>
          <w:rFonts w:ascii="Garamond" w:hAnsi="Garamond"/>
          <w:sz w:val="24"/>
          <w:szCs w:val="24"/>
          <w:lang w:val="it-IT"/>
        </w:rPr>
        <w:t>AG</w:t>
      </w:r>
      <w:r>
        <w:rPr>
          <w:rFonts w:ascii="Garamond" w:hAnsi="Garamond"/>
          <w:sz w:val="24"/>
          <w:szCs w:val="24"/>
          <w:lang w:val="it-IT"/>
        </w:rPr>
        <w:t>)</w:t>
      </w:r>
      <w:r w:rsidR="00711FCB">
        <w:rPr>
          <w:rFonts w:ascii="Garamond" w:hAnsi="Garamond"/>
          <w:sz w:val="24"/>
          <w:szCs w:val="24"/>
          <w:lang w:val="it-IT"/>
        </w:rPr>
        <w:t>.</w:t>
      </w:r>
    </w:p>
    <w:p w14:paraId="177CD4EE" w14:textId="77777777" w:rsidR="006D4C2F" w:rsidRPr="00E20A75" w:rsidRDefault="00B20695" w:rsidP="00E20A75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RESPONSABILE DELLA PROTEZIONE DEI DATI</w:t>
      </w:r>
      <w:r w:rsidR="00E943AA" w:rsidRPr="00E20A7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ab/>
      </w:r>
    </w:p>
    <w:p w14:paraId="2B017BB7" w14:textId="4A3C11A7" w:rsidR="009D03FC" w:rsidRDefault="00711FCB" w:rsidP="00E20A75">
      <w:pPr>
        <w:spacing w:after="240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Il Titolare</w:t>
      </w:r>
      <w:r w:rsidR="00B20695" w:rsidRPr="004F7DB2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ha</w:t>
      </w:r>
      <w:r w:rsidR="006D5FA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9D03FC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designato</w:t>
      </w:r>
      <w:r w:rsidR="006D5FA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un</w:t>
      </w:r>
      <w:r w:rsidR="00B20695" w:rsidRPr="004F7DB2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responsabile della protezione dei dati (“</w:t>
      </w:r>
      <w:r w:rsidR="00B20695" w:rsidRPr="004F7DB2">
        <w:rPr>
          <w:rFonts w:ascii="Garamond" w:eastAsia="Arial" w:hAnsi="Garamond" w:cs="Times New Roman"/>
          <w:b/>
          <w:i/>
          <w:color w:val="000000" w:themeColor="text1"/>
          <w:sz w:val="24"/>
          <w:szCs w:val="24"/>
          <w:lang w:val="it-IT"/>
        </w:rPr>
        <w:t>Data Protection Officer</w:t>
      </w:r>
      <w:r w:rsidR="00B20695" w:rsidRPr="004F7DB2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” o “</w:t>
      </w:r>
      <w:r w:rsidR="00B20695" w:rsidRPr="004F7DB2">
        <w:rPr>
          <w:rFonts w:ascii="Garamond" w:eastAsia="Arial" w:hAnsi="Garamond" w:cs="Times New Roman"/>
          <w:b/>
          <w:color w:val="000000" w:themeColor="text1"/>
          <w:sz w:val="24"/>
          <w:szCs w:val="24"/>
          <w:lang w:val="it-IT"/>
        </w:rPr>
        <w:t>DPO</w:t>
      </w:r>
      <w:r w:rsidR="00B20695" w:rsidRPr="004F7DB2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”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)</w:t>
      </w:r>
      <w:r w:rsidR="006D5FA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72F3D95E" w14:textId="76FE560A" w:rsidR="00E20A75" w:rsidRDefault="009D03FC" w:rsidP="006D5FA8">
      <w:pPr>
        <w:spacing w:after="240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Il DPO è contattabile via </w:t>
      </w:r>
      <w:r w:rsidR="00510C67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e-mail</w:t>
      </w:r>
      <w:r w:rsidR="00FB2E0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all’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indirizzo</w:t>
      </w:r>
      <w:r w:rsidR="00510C67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</w:t>
      </w:r>
      <w:hyperlink r:id="rId11" w:history="1">
        <w:r w:rsidR="00DF2945" w:rsidRPr="00D94E42">
          <w:rPr>
            <w:rStyle w:val="Collegamentoipertestuale"/>
            <w:rFonts w:ascii="Garamond" w:eastAsia="Arial" w:hAnsi="Garamond" w:cs="Times New Roman"/>
            <w:sz w:val="24"/>
            <w:szCs w:val="24"/>
            <w:lang w:val="it-IT"/>
          </w:rPr>
          <w:t>dpo@aspag.it</w:t>
        </w:r>
      </w:hyperlink>
      <w:r w:rsidR="00FB2E0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, 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ovvero s</w:t>
      </w:r>
      <w:r w:rsidR="00FB2E0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crivendo </w:t>
      </w:r>
      <w:r w:rsidR="004D628A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a</w:t>
      </w:r>
      <w:r w:rsidR="00FB2E0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:</w:t>
      </w:r>
    </w:p>
    <w:p w14:paraId="0FE6ECB4" w14:textId="77777777" w:rsidR="00C7227C" w:rsidRPr="00510C67" w:rsidRDefault="00FB2E08" w:rsidP="00510C67">
      <w:pPr>
        <w:ind w:left="709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u w:val="single"/>
          <w:lang w:val="it-IT"/>
        </w:rPr>
      </w:pPr>
      <w:r w:rsidRPr="00510C67">
        <w:rPr>
          <w:rFonts w:ascii="Garamond" w:eastAsia="Arial" w:hAnsi="Garamond" w:cs="Times New Roman"/>
          <w:color w:val="000000" w:themeColor="text1"/>
          <w:sz w:val="24"/>
          <w:szCs w:val="24"/>
          <w:u w:val="single"/>
          <w:lang w:val="it-IT"/>
        </w:rPr>
        <w:t>Responsabile della Protezione dei D</w:t>
      </w:r>
      <w:r w:rsidR="00A22AF2" w:rsidRPr="00510C67">
        <w:rPr>
          <w:rFonts w:ascii="Garamond" w:eastAsia="Arial" w:hAnsi="Garamond" w:cs="Times New Roman"/>
          <w:color w:val="000000" w:themeColor="text1"/>
          <w:sz w:val="24"/>
          <w:szCs w:val="24"/>
          <w:u w:val="single"/>
          <w:lang w:val="it-IT"/>
        </w:rPr>
        <w:t>ati</w:t>
      </w:r>
    </w:p>
    <w:p w14:paraId="29136B1E" w14:textId="0EC8BE88" w:rsidR="006D5FA8" w:rsidRPr="00C7227C" w:rsidRDefault="00510C67" w:rsidP="00510C67">
      <w:pPr>
        <w:ind w:left="709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Azienda Sanitaria Provinciale di Agrigento</w:t>
      </w:r>
    </w:p>
    <w:p w14:paraId="69011A70" w14:textId="0ECD8119" w:rsidR="006D5FA8" w:rsidRDefault="00510C67" w:rsidP="00510C67">
      <w:pPr>
        <w:ind w:left="709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Viale della Vittoria</w:t>
      </w:r>
      <w:r w:rsidRPr="00C16F4A">
        <w:rPr>
          <w:rFonts w:ascii="Garamond" w:hAnsi="Garamond"/>
          <w:sz w:val="24"/>
          <w:szCs w:val="24"/>
          <w:lang w:val="it-IT"/>
        </w:rPr>
        <w:t xml:space="preserve"> n. </w:t>
      </w:r>
      <w:r>
        <w:rPr>
          <w:rFonts w:ascii="Garamond" w:hAnsi="Garamond"/>
          <w:sz w:val="24"/>
          <w:szCs w:val="24"/>
          <w:lang w:val="it-IT"/>
        </w:rPr>
        <w:t>321</w:t>
      </w:r>
    </w:p>
    <w:p w14:paraId="6A6031E5" w14:textId="79804B38" w:rsidR="00284797" w:rsidRDefault="00510C67" w:rsidP="00510C67">
      <w:pPr>
        <w:spacing w:after="240"/>
        <w:ind w:left="709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92100 -</w:t>
      </w:r>
      <w:r w:rsidR="00C7227C" w:rsidRPr="00C7227C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Agrigento</w:t>
      </w:r>
      <w:r w:rsidR="00C7227C" w:rsidRPr="00C7227C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(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AG</w:t>
      </w:r>
      <w:r w:rsidR="00C7227C" w:rsidRPr="00C7227C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)</w:t>
      </w:r>
    </w:p>
    <w:p w14:paraId="07671E06" w14:textId="77777777" w:rsidR="00714516" w:rsidRPr="00E20A75" w:rsidRDefault="000C6E02" w:rsidP="00E20A75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DEFINIZIONE DI DATO PERSONALE E INFORMAZIONI RELATIVE ALLE ATTIVITÀ DI TRATTAMENTO</w:t>
      </w:r>
    </w:p>
    <w:p w14:paraId="19F77B03" w14:textId="7B291FD2" w:rsidR="00FA5BAD" w:rsidRDefault="006D4C2F" w:rsidP="00E20A75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DD6C6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Ai sensi del GDPR, per dato personale si intende: “</w:t>
      </w:r>
      <w:r w:rsidRPr="00DD6C66"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qualsiasi informazione riguardante una persona fisica identificata o identificabile;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</w:t>
      </w:r>
      <w:r w:rsidRPr="00DD6C6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”(i “</w:t>
      </w:r>
      <w:r w:rsidRPr="00DD6C66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Dati</w:t>
      </w:r>
      <w:r w:rsidRPr="00DD6C6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”).</w:t>
      </w:r>
    </w:p>
    <w:p w14:paraId="73B6A5FC" w14:textId="19884ABE" w:rsidR="00510C67" w:rsidRDefault="00510C67" w:rsidP="00E20A75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Il 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GDPR definisce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altresì,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le 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particolari categorie di dati personali,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ossia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“</w:t>
      </w:r>
      <w:r w:rsidRPr="00A84206"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i dati personali che rivelino l’origine ra</w:t>
      </w:r>
      <w:r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z</w:t>
      </w:r>
      <w:r w:rsidRPr="00A84206"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ziale o etnica, le opinioni politiche, le convinzioni religiose o filosofiche, o l’appartenenza sindacale, nonché trattare dati genetici, dati biometrici intesi a identificare in modo univoco una persona fisica, dati relativi alla salute o alla vita sessuale o all’orie</w:t>
      </w:r>
      <w:r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ntamento sessuale della persona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” (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 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“</w:t>
      </w: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Dati Sensibili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”).</w:t>
      </w:r>
    </w:p>
    <w:p w14:paraId="4636E9B9" w14:textId="3C812CA7" w:rsidR="00FA5BAD" w:rsidRDefault="00797CC1" w:rsidP="00E20A75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lastRenderedPageBreak/>
        <w:t>Nell’ambito del processo di selezione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i</w:t>
      </w:r>
      <w:r w:rsidR="00510C67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510C67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itolar</w:t>
      </w:r>
      <w:r w:rsidR="00510C67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510C67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raccoglie e tratta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Dati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contenuti all’interno del Suo </w:t>
      </w:r>
      <w:r w:rsidRPr="00797CC1"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curriculum vitae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e in particolare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:</w:t>
      </w:r>
    </w:p>
    <w:p w14:paraId="43B12A8F" w14:textId="130AE3D5" w:rsidR="00FA5BAD" w:rsidRDefault="00FA5BAD" w:rsidP="00FA5BAD">
      <w:pPr>
        <w:pStyle w:val="Corpotesto"/>
        <w:numPr>
          <w:ilvl w:val="0"/>
          <w:numId w:val="7"/>
        </w:numPr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dati anagrafici e identificativi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(</w:t>
      </w:r>
      <w:r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e.g.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</w:t>
      </w:r>
      <w:r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nome, cognome</w:t>
      </w:r>
      <w:r w:rsidR="00797CC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data di nascita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);</w:t>
      </w:r>
    </w:p>
    <w:p w14:paraId="7EBA8D4E" w14:textId="77777777" w:rsidR="00FA5BAD" w:rsidRDefault="00FA5BAD" w:rsidP="00FA5BAD">
      <w:pPr>
        <w:pStyle w:val="Corpotesto"/>
        <w:numPr>
          <w:ilvl w:val="0"/>
          <w:numId w:val="7"/>
        </w:numPr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dati di contatto, quali indirizzo di residenza o domicilio</w:t>
      </w:r>
      <w:r w:rsidR="002A6F5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indirizzo di posta elettronica, numero di telefono;</w:t>
      </w:r>
    </w:p>
    <w:p w14:paraId="1D645A75" w14:textId="23D32631" w:rsidR="003B777E" w:rsidRDefault="003B777E" w:rsidP="00FA5BAD">
      <w:pPr>
        <w:pStyle w:val="Corpotesto"/>
        <w:numPr>
          <w:ilvl w:val="0"/>
          <w:numId w:val="7"/>
        </w:numPr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titolo di studio, esperienze lavorative pregresse;</w:t>
      </w:r>
    </w:p>
    <w:p w14:paraId="2FFB55F3" w14:textId="4C67B01F" w:rsidR="00B20695" w:rsidRDefault="004D628A" w:rsidP="00E20A75">
      <w:pPr>
        <w:pStyle w:val="Corpotesto"/>
        <w:numPr>
          <w:ilvl w:val="0"/>
          <w:numId w:val="7"/>
        </w:numP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in generale, ogni altra </w:t>
      </w:r>
      <w:r w:rsidR="00E20A75" w:rsidRP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informazione </w:t>
      </w:r>
      <w:r w:rsidR="003B777E" w:rsidRP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strettamente </w:t>
      </w:r>
      <w:r w:rsidR="00E20A75" w:rsidRP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necessaria </w:t>
      </w:r>
      <w:r w:rsidR="00797CC1" w:rsidRP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alla valutazione del Suo profilo che verrà da Lei fornita durante il processo di selezione</w:t>
      </w:r>
      <w:r w:rsidRPr="004D628A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6D09A393" w14:textId="07ED6BCB" w:rsidR="004A141F" w:rsidRDefault="00797CC1" w:rsidP="00797CC1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Di regola, nella fase di valutazione delle candidature, ASP AG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non ha interesse ad acquisire i Suoi Dati Sensibili. Per tale 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ragione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, il Titolare Le chiede di non fornire gli stessi. </w:t>
      </w:r>
      <w:r w:rsidRPr="003D73B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In ogni caso, qualora il Titolare dovesse ricevere i Suoi Dati Sensibili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si asterrà dall’utilizzare tali </w:t>
      </w:r>
      <w:r w:rsidRPr="003D73B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informazioni</w:t>
      </w:r>
      <w:r w:rsidR="004A141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581D06D8" w14:textId="3654674B" w:rsidR="002D6A0F" w:rsidRDefault="00FF0A6A" w:rsidP="00FF0A6A">
      <w:pPr>
        <w:spacing w:after="240" w:line="276" w:lineRule="auto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</w:t>
      </w:r>
      <w:r w:rsidR="0017389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conferimento dei </w:t>
      </w:r>
      <w:r w:rsidR="00797CC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Suoi </w:t>
      </w:r>
      <w:r w:rsidR="000453AC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Dati</w:t>
      </w:r>
      <w:r w:rsidR="008200E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0453AC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è del tutto volontario</w:t>
      </w:r>
      <w:r w:rsidR="00797CC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; tuttavia, in caso di rifiuto di fornire i Dati, si renderà impossibile per il Titolare valutare la Sua candidatur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6C9C75D1" w14:textId="5F0B84C8" w:rsidR="00E974F3" w:rsidRPr="005D2DBF" w:rsidRDefault="002D6A0F" w:rsidP="005D2DBF">
      <w:pPr>
        <w:spacing w:after="240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</w:pPr>
      <w:r w:rsidRPr="00DD6C66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In ogni caso, </w:t>
      </w:r>
      <w:r w:rsidR="004A141F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il Titolare</w:t>
      </w:r>
      <w:r w:rsidRPr="00DD6C66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si impegna ad assicurare che le informazioni raccolte e utilizzate siano appropriate rispetto le finalità 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di seguito indicate</w:t>
      </w:r>
      <w:r w:rsidRPr="00DD6C66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e che ciò non determini un’invasione della Sua sfera personale.</w:t>
      </w:r>
    </w:p>
    <w:p w14:paraId="4960BB9A" w14:textId="77777777" w:rsidR="006D4C2F" w:rsidRPr="005D2DBF" w:rsidRDefault="00B20695" w:rsidP="005D2DBF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 w:rsidRPr="004F7DB2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FINALITÀ DEL TRATTAMENTO E RELATIVA BASE GIURIDICA</w:t>
      </w:r>
    </w:p>
    <w:p w14:paraId="1F09D359" w14:textId="56F5FF44" w:rsidR="002D6A0F" w:rsidRDefault="00797CC1" w:rsidP="005D2DBF">
      <w:pPr>
        <w:pStyle w:val="Corpotesto"/>
        <w:numPr>
          <w:ilvl w:val="0"/>
          <w:numId w:val="10"/>
        </w:numPr>
        <w:spacing w:after="240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Valutazione della Sua candidatura</w:t>
      </w:r>
    </w:p>
    <w:p w14:paraId="6C1D6A1B" w14:textId="22002014" w:rsidR="00E608D9" w:rsidRDefault="00797CC1" w:rsidP="00720C9B">
      <w:pPr>
        <w:pStyle w:val="Corpotesto"/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 Suoi Dati saranno trattati da ASP AG al fine di valutare l’idoneità della Sua candidatura rispetto a posizioni lavorative aperte all’interno delle strutture 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o degli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uffici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del Titolare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5CE22D77" w14:textId="6BE2828A" w:rsidR="009A2845" w:rsidRDefault="0064356C" w:rsidP="00720C9B">
      <w:pPr>
        <w:pStyle w:val="Corpotesto"/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="009A284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 trattamento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dei Suoi Dati </w:t>
      </w:r>
      <w:r w:rsidR="009A284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sarà fondato sulla condizione di liceità di cui all’articolo 6, paragrafo 1, lettera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b</w:t>
      </w:r>
      <w:r w:rsidR="009A284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), GDPR,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essendo il trattamento necessario all’esecuzione di un contratto di cui Lei è parte o all’esecuzione di misure precontrattuali adottate a Sua richiesta</w:t>
      </w:r>
      <w:r w:rsidR="009A284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0366344A" w14:textId="77777777" w:rsidR="000B21E1" w:rsidRPr="000B21E1" w:rsidRDefault="000B21E1" w:rsidP="00285DEF">
      <w:pPr>
        <w:pStyle w:val="Corpotesto"/>
        <w:numPr>
          <w:ilvl w:val="0"/>
          <w:numId w:val="10"/>
        </w:numPr>
        <w:spacing w:after="240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Adempimento di un obbligo di legge</w:t>
      </w:r>
    </w:p>
    <w:p w14:paraId="02F0B57B" w14:textId="3427A85C" w:rsidR="000B21E1" w:rsidRDefault="00765E1B" w:rsidP="00285DEF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765E1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 Suoi Dati saranno trattati da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 Titolare </w:t>
      </w:r>
      <w:r w:rsidRPr="00765E1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per l’adempimento di obblighi di legge </w:t>
      </w:r>
      <w:r w:rsidR="00797CC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sullo stesso eventualmente gravanti in relazione al processo di selezione del personale</w:t>
      </w:r>
      <w:r w:rsidRPr="00765E1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. </w:t>
      </w:r>
    </w:p>
    <w:p w14:paraId="676EE4CE" w14:textId="2CBAF2CE" w:rsidR="000B21E1" w:rsidRDefault="000B21E1" w:rsidP="00285DEF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Qualora necessario, il trattamento </w:t>
      </w:r>
      <w:r w:rsidR="00285DE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sarà fondato sulla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condizione di liceità di cui all’articolo </w:t>
      </w:r>
      <w:r w:rsidR="00285DE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6, paragra</w:t>
      </w:r>
      <w:r w:rsidR="007950F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fo 1, lettera</w:t>
      </w:r>
      <w:r w:rsidR="00285DE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c), GDPR.</w:t>
      </w:r>
    </w:p>
    <w:p w14:paraId="44097156" w14:textId="77777777" w:rsidR="00985C80" w:rsidRPr="00285DEF" w:rsidRDefault="00EF4002" w:rsidP="00285DEF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COMUNICAZIONE DEI DATI A TERZE PARTI</w:t>
      </w:r>
      <w:r w:rsidR="00285DEF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 xml:space="preserve"> SITUATE</w:t>
      </w: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 xml:space="preserve"> NEL TERRITORIO DELLO SPAZIO ECONOMICO EUROPEO</w:t>
      </w:r>
    </w:p>
    <w:p w14:paraId="394DD8B1" w14:textId="50349AED" w:rsidR="00122D9D" w:rsidRDefault="00966337" w:rsidP="00285DEF">
      <w:pP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 Titolare</w:t>
      </w:r>
      <w:r w:rsidR="00122D9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880F1C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potr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à</w:t>
      </w:r>
      <w:r w:rsidR="00122D9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comunicare i Suoi Dati a terze parti </w:t>
      </w:r>
      <w:r w:rsidR="00797CC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dei quali si avvale per lo svolgimento di attività e/o servizi necessari, funzionali o comunque connessi alla selezione del personale</w:t>
      </w:r>
      <w:r w:rsidR="00285DE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7A7EE014" w14:textId="1AAAD34B" w:rsidR="003E76DF" w:rsidRDefault="00122D9D" w:rsidP="00EF3733">
      <w:pP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 particolare, i Suoi Dati potrebbero essere comunicati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quale parte integrante delle attività di trattamento,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a soggetti 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terzi situat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sul territorio dello Spazio economico europeo</w:t>
      </w:r>
      <w:r w:rsidR="00567CA9" w:rsidRPr="00915884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che offrono a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 Titolare </w:t>
      </w:r>
      <w:r w:rsidR="00567CA9" w:rsidRPr="00915884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servizi 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informatici</w:t>
      </w:r>
      <w:r w:rsidR="00797CC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e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567CA9" w:rsidRPr="00915884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amministrativi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, </w:t>
      </w:r>
      <w:r w:rsidR="00797CC1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ovvero, se del caso, ad agenzie che prestano </w:t>
      </w:r>
      <w:r w:rsidR="006B08CE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assistenza in merito alla</w:t>
      </w:r>
      <w:r w:rsidR="00797CC1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valutazione e selezione del personale o a consulenti esterni, </w:t>
      </w:r>
      <w:r w:rsidR="00567CA9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che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effettueranno il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lastRenderedPageBreak/>
        <w:t>trattamento in qualità di responsabili del trattamento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ai sensi dell’articolo 28, Regolamento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  <w:r w:rsidR="00EF3733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L’elenco aggiornato dei responsabili del trattamento è mantenuto da</w:t>
      </w:r>
      <w:r w:rsidR="00CA51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CA51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itolar</w:t>
      </w:r>
      <w:r w:rsidR="00CA51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ed</w:t>
      </w:r>
      <w:r w:rsidR="00EF3733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è disponibile previa richiesta.</w:t>
      </w:r>
    </w:p>
    <w:p w14:paraId="7067610A" w14:textId="344EE1D0" w:rsidR="00122D9D" w:rsidRDefault="00CA517B" w:rsidP="00EF3733">
      <w:pP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 Titolare</w:t>
      </w:r>
      <w:r w:rsidR="003E76D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inoltre, potrebbe comunicare i Suoi Dati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3E76D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 soggetti terzi a cui la comunicazione sia dovuta in forza di obblighi di legge, a Pubbliche Amministrazioni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ovvero, se del caso,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 società che forniscono servizi di informazione commerciale</w:t>
      </w:r>
      <w:r w:rsidR="003E76D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  <w:r w:rsidR="00122D9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3E76D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Tali soggetti tratteranno i Suoi Dati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3E76D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 qualità di autonomi titolari.</w:t>
      </w:r>
    </w:p>
    <w:p w14:paraId="5EA909F7" w14:textId="6409D870" w:rsidR="0030367B" w:rsidRPr="00EF3733" w:rsidRDefault="00586099" w:rsidP="00EF3733">
      <w:pP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Di norma, s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alvo diversamente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necessario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in ragione di obblighi di legge gravanti sul Titolare, non è prevista alcuna forma di diffusione dei Suoi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Dati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a soggetti indeterminati.</w:t>
      </w:r>
    </w:p>
    <w:p w14:paraId="06C8C9E0" w14:textId="77777777" w:rsidR="00FB4867" w:rsidRPr="00FB4867" w:rsidRDefault="00855A44" w:rsidP="00EF3733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eastAsia="Garamond" w:hAnsi="Garamond" w:cs="Garamond"/>
          <w:b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sz w:val="24"/>
          <w:szCs w:val="24"/>
          <w:lang w:val="it-IT"/>
        </w:rPr>
        <w:t>TRASFERIMENTO DI DATI FUORI DALLO SPAZIO ECONOMICO EUROPEO</w:t>
      </w:r>
    </w:p>
    <w:p w14:paraId="2EF890DE" w14:textId="68C13679" w:rsidR="00CA517B" w:rsidRDefault="00CA517B" w:rsidP="00EF3733">
      <w:pP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Di regola, il Titolare non trasferisce Dati a Lei riferibili verso Paesi terzi allo Spazio economico europeo.</w:t>
      </w:r>
    </w:p>
    <w:p w14:paraId="609A9C4E" w14:textId="6191BBBF" w:rsidR="00855A44" w:rsidRDefault="00CA517B" w:rsidP="00EF3733">
      <w:pPr>
        <w:spacing w:after="240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Tuttavia</w:t>
      </w:r>
      <w:r w:rsidR="00855A44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,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nelle limitate circostanze eccezionali in cui ciò risultasse necessario </w:t>
      </w:r>
      <w:r w:rsidR="00855A44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per il raggiungimento delle finalità di cui sopra, 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</w:t>
      </w:r>
      <w:r w:rsidR="00855A44">
        <w:rPr>
          <w:rFonts w:ascii="Garamond" w:eastAsia="Garamond" w:hAnsi="Garamond" w:cs="Garamond"/>
          <w:sz w:val="24"/>
          <w:szCs w:val="24"/>
          <w:lang w:val="it-IT"/>
        </w:rPr>
        <w:t xml:space="preserve"> trasferimento, ove ricorra il caso, avverrà unicamente nel rispetto delle condizioni previste dal GDPR e sarà disciplinato, a seconda dei destinatari, </w:t>
      </w:r>
      <w:r w:rsidR="00855A44" w:rsidRPr="00855A44">
        <w:rPr>
          <w:rFonts w:ascii="Garamond" w:eastAsia="Garamond" w:hAnsi="Garamond" w:cs="Garamond"/>
          <w:sz w:val="24"/>
          <w:szCs w:val="24"/>
          <w:lang w:val="it-IT"/>
        </w:rPr>
        <w:t xml:space="preserve">mediante il ricorso a clausole contrattuali </w:t>
      </w:r>
      <w:r w:rsidR="00855A44" w:rsidRPr="00367C3B">
        <w:rPr>
          <w:rFonts w:ascii="Garamond" w:eastAsia="Garamond" w:hAnsi="Garamond" w:cs="Garamond"/>
          <w:i/>
          <w:sz w:val="24"/>
          <w:szCs w:val="24"/>
          <w:lang w:val="it-IT"/>
        </w:rPr>
        <w:t xml:space="preserve">standard </w:t>
      </w:r>
      <w:r w:rsidR="00855A44" w:rsidRPr="00855A44">
        <w:rPr>
          <w:rFonts w:ascii="Garamond" w:eastAsia="Garamond" w:hAnsi="Garamond" w:cs="Garamond"/>
          <w:sz w:val="24"/>
          <w:szCs w:val="24"/>
          <w:lang w:val="it-IT"/>
        </w:rPr>
        <w:t>adottate dalla Commissione europea o, in alternativa, sulla base di una decisione di adeguatezza della Commissione e/o di ogni altro strumento consentito dalla normativa di riferimento.</w:t>
      </w:r>
    </w:p>
    <w:p w14:paraId="266B4457" w14:textId="3F90FDCB" w:rsidR="005A6EFC" w:rsidRPr="00DD6C66" w:rsidRDefault="00855A44" w:rsidP="00EF3733">
      <w:pPr>
        <w:spacing w:after="240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 xml:space="preserve">Potrà ottenere </w:t>
      </w:r>
      <w:r w:rsidR="004E71D0">
        <w:rPr>
          <w:rFonts w:ascii="Garamond" w:eastAsia="Garamond" w:hAnsi="Garamond" w:cs="Garamond"/>
          <w:sz w:val="24"/>
          <w:szCs w:val="24"/>
          <w:lang w:val="it-IT"/>
        </w:rPr>
        <w:t xml:space="preserve">maggiori </w:t>
      </w:r>
      <w:r>
        <w:rPr>
          <w:rFonts w:ascii="Garamond" w:eastAsia="Garamond" w:hAnsi="Garamond" w:cs="Garamond"/>
          <w:sz w:val="24"/>
          <w:szCs w:val="24"/>
          <w:lang w:val="it-IT"/>
        </w:rPr>
        <w:t>informazioni sul luogo in cui i Suoi Dati sono</w:t>
      </w:r>
      <w:r w:rsidR="00997295">
        <w:rPr>
          <w:rFonts w:ascii="Garamond" w:eastAsia="Garamond" w:hAnsi="Garamond" w:cs="Garamond"/>
          <w:sz w:val="24"/>
          <w:szCs w:val="24"/>
          <w:lang w:val="it-IT"/>
        </w:rPr>
        <w:t xml:space="preserve"> stati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, </w:t>
      </w:r>
      <w:r w:rsidR="00594FD5">
        <w:rPr>
          <w:rFonts w:ascii="Garamond" w:eastAsia="Garamond" w:hAnsi="Garamond" w:cs="Garamond"/>
          <w:sz w:val="24"/>
          <w:szCs w:val="24"/>
          <w:lang w:val="it-IT"/>
        </w:rPr>
        <w:t>se del caso</w:t>
      </w:r>
      <w:r w:rsidR="00EF3733">
        <w:rPr>
          <w:rFonts w:ascii="Garamond" w:eastAsia="Garamond" w:hAnsi="Garamond" w:cs="Garamond"/>
          <w:sz w:val="24"/>
          <w:szCs w:val="24"/>
          <w:lang w:val="it-IT"/>
        </w:rPr>
        <w:t>,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tra</w:t>
      </w:r>
      <w:r w:rsidR="00EF3733">
        <w:rPr>
          <w:rFonts w:ascii="Garamond" w:eastAsia="Garamond" w:hAnsi="Garamond" w:cs="Garamond"/>
          <w:sz w:val="24"/>
          <w:szCs w:val="24"/>
          <w:lang w:val="it-IT"/>
        </w:rPr>
        <w:t>s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feriti, </w:t>
      </w:r>
      <w:r w:rsidR="00B62112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scrivendo a</w:t>
      </w:r>
      <w:r w:rsidR="00193353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gli indirizzi di cui ai </w:t>
      </w:r>
      <w:r w:rsidR="00CA517B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paragrafi </w:t>
      </w:r>
      <w:r w:rsidR="00193353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1 e 2.</w:t>
      </w:r>
    </w:p>
    <w:p w14:paraId="7C297593" w14:textId="77777777" w:rsidR="005A6EFC" w:rsidRPr="00DD6C66" w:rsidRDefault="00855A44" w:rsidP="00594FD5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eastAsia="Garamond" w:hAnsi="Garamond" w:cs="Garamond"/>
          <w:b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sz w:val="24"/>
          <w:szCs w:val="24"/>
          <w:lang w:val="it-IT"/>
        </w:rPr>
        <w:t>PERIODO DI CONSERVAZIONE</w:t>
      </w:r>
    </w:p>
    <w:p w14:paraId="0757451C" w14:textId="79C45908" w:rsidR="00B400E0" w:rsidRDefault="0030367B" w:rsidP="0030367B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A771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Dati a Lei riferibili</w:t>
      </w:r>
      <w:r w:rsidRPr="00EA771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saranno trattati da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ASP AG</w:t>
      </w:r>
      <w:r w:rsidRPr="00EA771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per i 12 mesi successivi alla ricezione del Suo </w:t>
      </w:r>
      <w:r w:rsidR="00B400E0" w:rsidRPr="00B400E0"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curriculum vitae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, salvo il processo di selezione o di valutazione della Sua candidatura, precedentemente avviato, non si sia ancora 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definito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alla scadenza 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di tale periodo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6334FC67" w14:textId="497F9C66" w:rsidR="000C2909" w:rsidRDefault="00B400E0" w:rsidP="0030367B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Raggiunto 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termine di 12 mesi dalla ricezione, ovvero, se successivo, al momento della conclusione in senso negativo del processo di selezione, i Suoi Dati saranno definitivamente cancellati</w:t>
      </w:r>
      <w:r w:rsidR="003036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7E63C690" w14:textId="7529D7A4" w:rsidR="00B400E0" w:rsidRPr="00B400E0" w:rsidRDefault="00B400E0" w:rsidP="0030367B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Qualora il processo di selezione si concludesse positivamente, Le verrà fornita una nuova informativa e i Dati già forniti confluiranno nella Sua scheda personale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costituita al momento della Sua assunzione</w:t>
      </w:r>
      <w:r w:rsidR="0058609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; gli stessi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saranno trattati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dal Titolare durante l’intero rapporto di lavoro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nonché successivamente conservati per i periodi di tempo specificamente individuati da ASP AG</w:t>
      </w:r>
      <w:r w:rsidR="0058609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e indicati nell’informativa dedicata ai dipendenti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02C3D6AF" w14:textId="77777777" w:rsidR="00714516" w:rsidRPr="00714516" w:rsidRDefault="00611AF8" w:rsidP="00594FD5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DIRITTI DELL’INTERESSATO</w:t>
      </w:r>
    </w:p>
    <w:p w14:paraId="2E0FB431" w14:textId="5C41B8EB" w:rsidR="00E17B70" w:rsidRPr="004F7DB2" w:rsidRDefault="00E17B70" w:rsidP="00594FD5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Durante il periodo in cui </w:t>
      </w:r>
      <w:r w:rsidR="00D5250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 Titolare</w:t>
      </w:r>
      <w:r w:rsidR="001A665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D5250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è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in possesso o effettua il trattamento dei Suoi Dati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</w:t>
      </w:r>
      <w:r w:rsidR="00D5250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Lei, in qualità di </w:t>
      </w:r>
      <w:r w:rsidR="003036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="001A665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nteressato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può in qualsiasi momento esercitare i seguenti diritti:</w:t>
      </w:r>
    </w:p>
    <w:p w14:paraId="2B80939F" w14:textId="605FF19A" w:rsidR="00E17B70" w:rsidRPr="004F7DB2" w:rsidRDefault="00E17B70" w:rsidP="00E17B70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di accesso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Lei ha il diritto di ottenere la conferma circa l’esistenza o meno di un trattamento concernente i Suoi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</w:t>
      </w:r>
      <w:r w:rsidR="00FB4867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ati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1A665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e, se del caso,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 diritto di ricevere ogni informazione relativa al medesimo trattamento;</w:t>
      </w:r>
    </w:p>
    <w:p w14:paraId="7EAC00BE" w14:textId="5BC47FCE" w:rsidR="00E17B70" w:rsidRPr="004F7DB2" w:rsidRDefault="00E17B70" w:rsidP="00E17B70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alla rettifica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Lei ha il diritto di ottenere la rettifica dei Suoi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ati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 possesso</w:t>
      </w:r>
      <w:r w:rsidR="003036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del Titolare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qualora gli stessi siano incompleti o inesatti;</w:t>
      </w:r>
    </w:p>
    <w:p w14:paraId="27A56BE4" w14:textId="1C67DA07" w:rsidR="00E17B70" w:rsidRPr="004F7DB2" w:rsidRDefault="00E17B70" w:rsidP="00E17B70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lastRenderedPageBreak/>
        <w:t>Diritto alla cancellazione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in talune circostanze, Lei ha il diritto di ottenere la cancellazione dei Suoi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ati presenti all’interno de</w:t>
      </w:r>
      <w:r w:rsidR="003036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gli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archivi</w:t>
      </w:r>
      <w:r w:rsidR="003036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del Titolare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qualora non rilevanti ai fini della prosecuzione del rapporto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contrattuale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o necessari per 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adempiere un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obbligo di legge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cui 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è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soggett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o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 Titolare 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o per l’accertamento, l’esercizio o la difesa di un 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suo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diritto in sede giudiziaria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;</w:t>
      </w:r>
    </w:p>
    <w:p w14:paraId="1028CED7" w14:textId="5724105D" w:rsidR="00E17B70" w:rsidRPr="004F7DB2" w:rsidRDefault="00E17B70" w:rsidP="00E17B70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alla limitazione del trattamento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al verificarsi di talune condizioni, Lei ha il diritto di ottenere la limitazione del trattamento concernente i Suoi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ati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;</w:t>
      </w:r>
    </w:p>
    <w:p w14:paraId="0893CCC0" w14:textId="59938030" w:rsidR="00E17B70" w:rsidRDefault="00E17B70" w:rsidP="00611AF8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alla portabilità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al verificarsi di determinate circostanz</w:t>
      </w:r>
      <w:r w:rsidR="006A62BA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L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ei ha il diritto di ottenere la trasmissione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dei Suoi </w:t>
      </w:r>
      <w:r w:rsidR="00FB4867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Dati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in nostro possesso in favore di un diverso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itolare;</w:t>
      </w:r>
    </w:p>
    <w:p w14:paraId="29228F88" w14:textId="6ADBC984" w:rsidR="00E17B70" w:rsidRPr="00750241" w:rsidRDefault="00E17B70" w:rsidP="00E17B70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di opposizione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Lei ha il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diritto di opporsi, in qualsiasi momento per motivi connessi alla sua situazione particolare, al trattamento dei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ati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che La riguardano basati sulla condizione di liceità del legittimo interesse o dell’esecuzione di un compito di interesse pubblico o dell’esercizio di pubblici poteri, compresa la profilazione, salvo che sus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sistano motivi legittimi per 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itolar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8719B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per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contin</w:t>
      </w:r>
      <w:r w:rsidR="008719B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uare il trattamento che prevalga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no sugli interessi, sui diritti e sulle libertà dell’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nteressato oppure per l’accertamento, l’esercizio o la difesa di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un diritto in sede giudiziaria;</w:t>
      </w:r>
    </w:p>
    <w:p w14:paraId="2DE92D93" w14:textId="29C900FF" w:rsidR="00E17B70" w:rsidRPr="004F7DB2" w:rsidRDefault="00E17B70" w:rsidP="00E17B70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di revoca del consenso</w:t>
      </w:r>
      <w:r w:rsidRPr="0079583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Lei ha il diri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tto di revocare il consenso al trattamento dei Suoi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ati</w:t>
      </w:r>
      <w:r w:rsidR="00E32E3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 qualsiasi momento, restando ferma la liceità del trattamento basat</w:t>
      </w:r>
      <w:r w:rsidR="008719B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o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sul consenso </w:t>
      </w:r>
      <w:r w:rsidR="008719B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precedente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6A62BA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lla revoca;</w:t>
      </w:r>
    </w:p>
    <w:p w14:paraId="658619B8" w14:textId="12C805DD" w:rsidR="00E17B70" w:rsidRPr="008719BF" w:rsidRDefault="00E17B70" w:rsidP="008719BF">
      <w:pPr>
        <w:pStyle w:val="Corpotesto"/>
        <w:numPr>
          <w:ilvl w:val="0"/>
          <w:numId w:val="3"/>
        </w:numPr>
        <w:spacing w:before="10" w:after="24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di proporre reclamo all’Autorità di controllo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nel caso in cui 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itolar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</w:t>
      </w:r>
      <w:r w:rsidR="00C7227C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rifiutasse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di soddisfare le Sue richieste di 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esercizio dei diritti di cui sopra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verranno fornite le ragioni del relativo rifiuto. Se del caso, Lei ha il diritto di proporre reclamo così come d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escritto nel seguente paragrafo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6495A652" w14:textId="118CACB5" w:rsidR="00E17B70" w:rsidRDefault="00E17B70" w:rsidP="008719BF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6201FA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I diritti di cui s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opra potranno essere esercitati</w:t>
      </w:r>
      <w:r w:rsidR="00611AF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nei confronti de</w:t>
      </w:r>
      <w:r w:rsidR="00A44525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l</w:t>
      </w:r>
      <w:r w:rsidR="00611AF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A44525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T</w:t>
      </w:r>
      <w:r w:rsidR="00611AF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itolar</w:t>
      </w:r>
      <w:r w:rsidR="00A44525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e</w:t>
      </w:r>
      <w:r w:rsidR="00611AF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scrivendo </w:t>
      </w:r>
      <w:r w:rsidR="00193353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agli indirizzi di cui al </w:t>
      </w:r>
      <w:r w:rsidR="0030367B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paragrafo </w:t>
      </w:r>
      <w:r w:rsidR="00193353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1 </w:t>
      </w:r>
      <w:r w:rsidRPr="00131236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o</w:t>
      </w:r>
      <w:r w:rsidRPr="0013123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contattando il DPO ai recapiti indicati 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 precedenza</w:t>
      </w:r>
      <w:r w:rsidR="00193353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C43D3A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al </w:t>
      </w:r>
      <w:r w:rsidR="003036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paragrafo </w:t>
      </w:r>
      <w:r w:rsidR="00193353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2</w:t>
      </w:r>
      <w:r w:rsidRPr="006201FA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. </w:t>
      </w:r>
    </w:p>
    <w:p w14:paraId="5C1A8901" w14:textId="77777777" w:rsidR="002E5CDC" w:rsidRPr="00DD6C66" w:rsidRDefault="00E17B70" w:rsidP="008719BF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6201FA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L’esercizio dei Suoi diritti in qualità di interessato è gratuito ai sensi </w:t>
      </w:r>
      <w:r w:rsidR="00193353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e nei limiti di cui a</w:t>
      </w:r>
      <w:r w:rsidRPr="006201FA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ll’articolo 12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,</w:t>
      </w:r>
      <w:r w:rsidRPr="006201FA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GDPR.</w:t>
      </w:r>
    </w:p>
    <w:p w14:paraId="0106D6D1" w14:textId="77777777" w:rsidR="002E5CDC" w:rsidRPr="008719BF" w:rsidRDefault="00611AF8" w:rsidP="008719BF">
      <w:pPr>
        <w:pStyle w:val="Corpotesto"/>
        <w:numPr>
          <w:ilvl w:val="0"/>
          <w:numId w:val="1"/>
        </w:numPr>
        <w:spacing w:after="240"/>
        <w:ind w:left="426" w:hanging="426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RECLAMI</w:t>
      </w:r>
    </w:p>
    <w:p w14:paraId="7E6BAF2B" w14:textId="4D49F464" w:rsidR="00391CCE" w:rsidRDefault="00611AF8" w:rsidP="00391CCE">
      <w:pPr>
        <w:pStyle w:val="Corpotesto"/>
        <w:spacing w:before="10"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Q</w:t>
      </w:r>
      <w:r w:rsidR="00E17B70"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ualora desider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asse</w:t>
      </w:r>
      <w:r w:rsidR="00E17B70"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proporre un reclamo in merito alle modalità </w:t>
      </w:r>
      <w:r w:rsidR="008719B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con</w:t>
      </w:r>
      <w:r w:rsidR="00E17B70"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cui i Suoi Dati sono trattati da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itolar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</w:t>
      </w:r>
      <w:r w:rsidR="00E17B70"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ovver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o in merito alla gestione di una richiesta </w:t>
      </w:r>
      <w:r w:rsidR="00E17B70"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 Lei propost</w:t>
      </w:r>
      <w:r w:rsidR="008719B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</w:t>
      </w:r>
      <w:r w:rsidR="00E17B70"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Lei ha il diritto di presentare un’istanza direttamente all’Autorità di controllo.</w:t>
      </w:r>
    </w:p>
    <w:p w14:paraId="29318017" w14:textId="4C06F097" w:rsidR="00B400E0" w:rsidRPr="00586099" w:rsidRDefault="00B400E0" w:rsidP="00B400E0">
      <w:pPr>
        <w:pStyle w:val="Corpotesto"/>
        <w:spacing w:before="10" w:after="240"/>
        <w:ind w:left="0"/>
        <w:jc w:val="center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58609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* * *</w:t>
      </w:r>
    </w:p>
    <w:p w14:paraId="3A4CFB4E" w14:textId="77777777" w:rsidR="0030367B" w:rsidRPr="00586099" w:rsidRDefault="0030367B" w:rsidP="0030367B">
      <w:pPr>
        <w:pStyle w:val="Corpotesto"/>
        <w:spacing w:before="1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58609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Il/La sottoscritto/a, ____________________, in qualità di interessato,</w:t>
      </w:r>
    </w:p>
    <w:p w14:paraId="3651A5FF" w14:textId="77777777" w:rsidR="0030367B" w:rsidRPr="00586099" w:rsidRDefault="0030367B" w:rsidP="0030367B">
      <w:pPr>
        <w:pStyle w:val="Corpotesto"/>
        <w:spacing w:before="1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</w:p>
    <w:p w14:paraId="7559E620" w14:textId="77777777" w:rsidR="0030367B" w:rsidRPr="00150641" w:rsidRDefault="0030367B" w:rsidP="0030367B">
      <w:pPr>
        <w:pStyle w:val="Corpotesto"/>
        <w:spacing w:before="10"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586099">
        <w:rPr>
          <w:rFonts w:ascii="Garamond" w:hAnsi="Garamond" w:cs="Times New Roman"/>
          <w:b/>
          <w:smallCaps/>
          <w:color w:val="000000" w:themeColor="text1"/>
          <w:sz w:val="24"/>
          <w:szCs w:val="24"/>
          <w:lang w:val="it-IT"/>
        </w:rPr>
        <w:t>dichiara</w:t>
      </w:r>
      <w:r w:rsidRPr="0058609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di aver ricevuto l’informativa in materia di protezione dei dati personali ai sensi dell’articolo 13 del Regolamento.</w:t>
      </w:r>
    </w:p>
    <w:p w14:paraId="77339249" w14:textId="77777777" w:rsidR="00080A4A" w:rsidRPr="00993BBA" w:rsidRDefault="00080A4A" w:rsidP="00391CCE">
      <w:pPr>
        <w:pStyle w:val="Corpotesto"/>
        <w:spacing w:before="1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highlight w:val="yellow"/>
          <w:lang w:val="it-IT"/>
        </w:rPr>
      </w:pPr>
    </w:p>
    <w:p w14:paraId="0526A2CA" w14:textId="77777777" w:rsidR="00B400E0" w:rsidRPr="00150641" w:rsidRDefault="00B400E0" w:rsidP="00B400E0">
      <w:pPr>
        <w:pStyle w:val="Corpotesto"/>
        <w:spacing w:before="1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Per presa visione</w:t>
      </w:r>
    </w:p>
    <w:p w14:paraId="363FCF30" w14:textId="77777777" w:rsidR="00B400E0" w:rsidRPr="00150641" w:rsidRDefault="00B400E0" w:rsidP="00B400E0">
      <w:pPr>
        <w:pStyle w:val="Corpotesto"/>
        <w:spacing w:before="1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</w:p>
    <w:p w14:paraId="48FC39EE" w14:textId="23196D1D" w:rsidR="00B400E0" w:rsidRDefault="00B400E0" w:rsidP="00B400E0">
      <w:pPr>
        <w:pStyle w:val="Corpotesto"/>
        <w:spacing w:before="1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1506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____________, ___________________</w:t>
      </w:r>
    </w:p>
    <w:p w14:paraId="217BAF5A" w14:textId="49C2E0F6" w:rsidR="006A62BA" w:rsidRPr="00150641" w:rsidRDefault="006A62BA" w:rsidP="00B400E0">
      <w:pPr>
        <w:pStyle w:val="Corpotesto"/>
        <w:spacing w:before="1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Data, firma</w:t>
      </w:r>
    </w:p>
    <w:p w14:paraId="061A91C1" w14:textId="07F27791" w:rsidR="00391CCE" w:rsidRDefault="00391CCE" w:rsidP="00B400E0">
      <w:pPr>
        <w:pStyle w:val="Corpotesto"/>
        <w:spacing w:before="10" w:after="240"/>
        <w:ind w:left="0"/>
        <w:jc w:val="center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</w:p>
    <w:sectPr w:rsidR="00391CCE" w:rsidSect="00D436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FDB1F" w14:textId="77777777" w:rsidR="000675E1" w:rsidRDefault="000675E1" w:rsidP="00DD6C66">
      <w:r>
        <w:separator/>
      </w:r>
    </w:p>
  </w:endnote>
  <w:endnote w:type="continuationSeparator" w:id="0">
    <w:p w14:paraId="4E16C822" w14:textId="77777777" w:rsidR="000675E1" w:rsidRDefault="000675E1" w:rsidP="00DD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D0971" w14:textId="77777777" w:rsidR="00586099" w:rsidRDefault="005860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85932" w14:textId="77777777" w:rsidR="00586099" w:rsidRDefault="005860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27F0D" w14:textId="77777777" w:rsidR="00586099" w:rsidRDefault="005860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11C11" w14:textId="77777777" w:rsidR="000675E1" w:rsidRDefault="000675E1" w:rsidP="00DD6C66">
      <w:r>
        <w:separator/>
      </w:r>
    </w:p>
  </w:footnote>
  <w:footnote w:type="continuationSeparator" w:id="0">
    <w:p w14:paraId="1B2FCB00" w14:textId="77777777" w:rsidR="000675E1" w:rsidRDefault="000675E1" w:rsidP="00DD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5A731" w14:textId="77777777" w:rsidR="00586099" w:rsidRDefault="005860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D94BB" w14:textId="1B98CEC6" w:rsidR="00586099" w:rsidRDefault="005860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E8D5" w14:textId="77777777" w:rsidR="00586099" w:rsidRDefault="005860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4900"/>
    <w:multiLevelType w:val="hybridMultilevel"/>
    <w:tmpl w:val="4DF66210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6872"/>
    <w:multiLevelType w:val="hybridMultilevel"/>
    <w:tmpl w:val="4A1CA180"/>
    <w:lvl w:ilvl="0" w:tplc="41105CE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C3220"/>
    <w:multiLevelType w:val="hybridMultilevel"/>
    <w:tmpl w:val="67E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37D3"/>
    <w:multiLevelType w:val="hybridMultilevel"/>
    <w:tmpl w:val="CBC49502"/>
    <w:lvl w:ilvl="0" w:tplc="0A3A8F1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F2287"/>
    <w:multiLevelType w:val="hybridMultilevel"/>
    <w:tmpl w:val="AF6E819C"/>
    <w:lvl w:ilvl="0" w:tplc="0410001B">
      <w:start w:val="1"/>
      <w:numFmt w:val="lowerRoman"/>
      <w:lvlText w:val="%1."/>
      <w:lvlJc w:val="righ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290D107C"/>
    <w:multiLevelType w:val="hybridMultilevel"/>
    <w:tmpl w:val="CAF6F5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" w15:restartNumberingAfterBreak="0">
    <w:nsid w:val="2956141C"/>
    <w:multiLevelType w:val="hybridMultilevel"/>
    <w:tmpl w:val="83025066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41B04"/>
    <w:multiLevelType w:val="hybridMultilevel"/>
    <w:tmpl w:val="29F2AB9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81A0E"/>
    <w:multiLevelType w:val="hybridMultilevel"/>
    <w:tmpl w:val="226A9F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4177F"/>
    <w:multiLevelType w:val="hybridMultilevel"/>
    <w:tmpl w:val="1E84F922"/>
    <w:lvl w:ilvl="0" w:tplc="557A7D66">
      <w:start w:val="1"/>
      <w:numFmt w:val="bullet"/>
      <w:lvlText w:val="•"/>
      <w:lvlJc w:val="left"/>
      <w:pPr>
        <w:ind w:left="821" w:hanging="360"/>
      </w:pPr>
      <w:rPr>
        <w:rFonts w:ascii="Arial" w:eastAsia="Arial" w:hAnsi="Arial" w:hint="default"/>
        <w:color w:val="414042"/>
        <w:w w:val="14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0" w15:restartNumberingAfterBreak="0">
    <w:nsid w:val="47DA2FBD"/>
    <w:multiLevelType w:val="hybridMultilevel"/>
    <w:tmpl w:val="24286FEC"/>
    <w:lvl w:ilvl="0" w:tplc="57944D7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E1A41"/>
    <w:multiLevelType w:val="hybridMultilevel"/>
    <w:tmpl w:val="BFD4CD20"/>
    <w:lvl w:ilvl="0" w:tplc="557A7D6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hint="default"/>
        <w:color w:val="414042"/>
        <w:w w:val="14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B94DDD"/>
    <w:multiLevelType w:val="hybridMultilevel"/>
    <w:tmpl w:val="7954FCAC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E6742"/>
    <w:multiLevelType w:val="hybridMultilevel"/>
    <w:tmpl w:val="AE5689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4515E"/>
    <w:multiLevelType w:val="hybridMultilevel"/>
    <w:tmpl w:val="29F2AB9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A5F20"/>
    <w:multiLevelType w:val="hybridMultilevel"/>
    <w:tmpl w:val="F0847B7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414042"/>
        <w:w w:val="14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D2F6B"/>
    <w:multiLevelType w:val="hybridMultilevel"/>
    <w:tmpl w:val="8D50D44A"/>
    <w:lvl w:ilvl="0" w:tplc="C6B8356E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 w15:restartNumberingAfterBreak="0">
    <w:nsid w:val="69CC7815"/>
    <w:multiLevelType w:val="hybridMultilevel"/>
    <w:tmpl w:val="09C2AD2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B1A5D"/>
    <w:multiLevelType w:val="hybridMultilevel"/>
    <w:tmpl w:val="38965F2E"/>
    <w:lvl w:ilvl="0" w:tplc="E0523E3A">
      <w:start w:val="2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"/>
  </w:num>
  <w:num w:numId="5">
    <w:abstractNumId w:val="9"/>
  </w:num>
  <w:num w:numId="6">
    <w:abstractNumId w:val="5"/>
  </w:num>
  <w:num w:numId="7">
    <w:abstractNumId w:val="18"/>
  </w:num>
  <w:num w:numId="8">
    <w:abstractNumId w:val="17"/>
  </w:num>
  <w:num w:numId="9">
    <w:abstractNumId w:val="4"/>
  </w:num>
  <w:num w:numId="10">
    <w:abstractNumId w:val="12"/>
  </w:num>
  <w:num w:numId="11">
    <w:abstractNumId w:val="13"/>
  </w:num>
  <w:num w:numId="12">
    <w:abstractNumId w:val="8"/>
  </w:num>
  <w:num w:numId="13">
    <w:abstractNumId w:val="2"/>
  </w:num>
  <w:num w:numId="14">
    <w:abstractNumId w:val="0"/>
  </w:num>
  <w:num w:numId="15">
    <w:abstractNumId w:val="14"/>
  </w:num>
  <w:num w:numId="16">
    <w:abstractNumId w:val="7"/>
  </w:num>
  <w:num w:numId="17">
    <w:abstractNumId w:val="6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C2F"/>
    <w:rsid w:val="000072D6"/>
    <w:rsid w:val="000453AC"/>
    <w:rsid w:val="000675E1"/>
    <w:rsid w:val="00080A4A"/>
    <w:rsid w:val="00092470"/>
    <w:rsid w:val="00095DBA"/>
    <w:rsid w:val="000B0DFF"/>
    <w:rsid w:val="000B21E1"/>
    <w:rsid w:val="000B25D6"/>
    <w:rsid w:val="000B5277"/>
    <w:rsid w:val="000C2909"/>
    <w:rsid w:val="000C6E02"/>
    <w:rsid w:val="000F74CE"/>
    <w:rsid w:val="00101D80"/>
    <w:rsid w:val="00101E0F"/>
    <w:rsid w:val="0012075E"/>
    <w:rsid w:val="00122D9D"/>
    <w:rsid w:val="00123F38"/>
    <w:rsid w:val="00124512"/>
    <w:rsid w:val="00144F81"/>
    <w:rsid w:val="0017099D"/>
    <w:rsid w:val="0017389D"/>
    <w:rsid w:val="00193353"/>
    <w:rsid w:val="001A02D4"/>
    <w:rsid w:val="001A6658"/>
    <w:rsid w:val="001B425C"/>
    <w:rsid w:val="001B75D9"/>
    <w:rsid w:val="001D3CBF"/>
    <w:rsid w:val="00216121"/>
    <w:rsid w:val="00260F29"/>
    <w:rsid w:val="00280086"/>
    <w:rsid w:val="00284797"/>
    <w:rsid w:val="00285DEF"/>
    <w:rsid w:val="002946DA"/>
    <w:rsid w:val="002A69D1"/>
    <w:rsid w:val="002A6F5E"/>
    <w:rsid w:val="002D6A0F"/>
    <w:rsid w:val="002E1780"/>
    <w:rsid w:val="002E5CDC"/>
    <w:rsid w:val="002E67C7"/>
    <w:rsid w:val="002F64D7"/>
    <w:rsid w:val="0030367B"/>
    <w:rsid w:val="003063FF"/>
    <w:rsid w:val="00346C06"/>
    <w:rsid w:val="00367C3B"/>
    <w:rsid w:val="00391CCE"/>
    <w:rsid w:val="00392262"/>
    <w:rsid w:val="003B245D"/>
    <w:rsid w:val="003B777E"/>
    <w:rsid w:val="003E76DF"/>
    <w:rsid w:val="003F6501"/>
    <w:rsid w:val="003F6DD8"/>
    <w:rsid w:val="003F720D"/>
    <w:rsid w:val="004056AB"/>
    <w:rsid w:val="00414791"/>
    <w:rsid w:val="0041493B"/>
    <w:rsid w:val="00441BAC"/>
    <w:rsid w:val="0047645C"/>
    <w:rsid w:val="00482A76"/>
    <w:rsid w:val="004A141F"/>
    <w:rsid w:val="004D628A"/>
    <w:rsid w:val="004D7354"/>
    <w:rsid w:val="004E71D0"/>
    <w:rsid w:val="00510C67"/>
    <w:rsid w:val="0051467C"/>
    <w:rsid w:val="00531BA0"/>
    <w:rsid w:val="00543F98"/>
    <w:rsid w:val="00544231"/>
    <w:rsid w:val="00556F05"/>
    <w:rsid w:val="00563957"/>
    <w:rsid w:val="00567CA9"/>
    <w:rsid w:val="0058523B"/>
    <w:rsid w:val="00586099"/>
    <w:rsid w:val="00593FFD"/>
    <w:rsid w:val="00594FD5"/>
    <w:rsid w:val="005A6EFC"/>
    <w:rsid w:val="005B149B"/>
    <w:rsid w:val="005D2DBF"/>
    <w:rsid w:val="005D579C"/>
    <w:rsid w:val="0060659A"/>
    <w:rsid w:val="00611AF8"/>
    <w:rsid w:val="006151AE"/>
    <w:rsid w:val="00620B08"/>
    <w:rsid w:val="00633076"/>
    <w:rsid w:val="0064356C"/>
    <w:rsid w:val="0065532A"/>
    <w:rsid w:val="006A3E94"/>
    <w:rsid w:val="006A62BA"/>
    <w:rsid w:val="006B08CE"/>
    <w:rsid w:val="006B1B57"/>
    <w:rsid w:val="006C561C"/>
    <w:rsid w:val="006D4C2F"/>
    <w:rsid w:val="006D5FA8"/>
    <w:rsid w:val="00703657"/>
    <w:rsid w:val="00710AB3"/>
    <w:rsid w:val="00711FCB"/>
    <w:rsid w:val="00714516"/>
    <w:rsid w:val="00720C9B"/>
    <w:rsid w:val="00720E99"/>
    <w:rsid w:val="007419BA"/>
    <w:rsid w:val="00744C89"/>
    <w:rsid w:val="00745D38"/>
    <w:rsid w:val="00765CFE"/>
    <w:rsid w:val="00765E1B"/>
    <w:rsid w:val="00784FB4"/>
    <w:rsid w:val="007913E9"/>
    <w:rsid w:val="007950FB"/>
    <w:rsid w:val="00797CC1"/>
    <w:rsid w:val="007B14CC"/>
    <w:rsid w:val="007C2FD5"/>
    <w:rsid w:val="007C3CF5"/>
    <w:rsid w:val="007E18E0"/>
    <w:rsid w:val="007E623C"/>
    <w:rsid w:val="00802E69"/>
    <w:rsid w:val="0080712A"/>
    <w:rsid w:val="008200E1"/>
    <w:rsid w:val="00822A7D"/>
    <w:rsid w:val="00825DF4"/>
    <w:rsid w:val="00837A5B"/>
    <w:rsid w:val="00843225"/>
    <w:rsid w:val="00855A44"/>
    <w:rsid w:val="00857934"/>
    <w:rsid w:val="008719BF"/>
    <w:rsid w:val="00872BBB"/>
    <w:rsid w:val="00880F1C"/>
    <w:rsid w:val="00894029"/>
    <w:rsid w:val="0089538A"/>
    <w:rsid w:val="008A1E99"/>
    <w:rsid w:val="008A679B"/>
    <w:rsid w:val="008A680C"/>
    <w:rsid w:val="008D0DA5"/>
    <w:rsid w:val="008E4C2F"/>
    <w:rsid w:val="008F6BD9"/>
    <w:rsid w:val="00965865"/>
    <w:rsid w:val="00965E06"/>
    <w:rsid w:val="00966337"/>
    <w:rsid w:val="009747AA"/>
    <w:rsid w:val="00983B6E"/>
    <w:rsid w:val="00985C80"/>
    <w:rsid w:val="009926CA"/>
    <w:rsid w:val="00993BBA"/>
    <w:rsid w:val="00997295"/>
    <w:rsid w:val="009A2845"/>
    <w:rsid w:val="009A2F35"/>
    <w:rsid w:val="009B43F8"/>
    <w:rsid w:val="009C0CBE"/>
    <w:rsid w:val="009D03FC"/>
    <w:rsid w:val="00A101D1"/>
    <w:rsid w:val="00A11FCD"/>
    <w:rsid w:val="00A22AF2"/>
    <w:rsid w:val="00A3045A"/>
    <w:rsid w:val="00A35186"/>
    <w:rsid w:val="00A41EFA"/>
    <w:rsid w:val="00A44525"/>
    <w:rsid w:val="00A910B8"/>
    <w:rsid w:val="00AD7447"/>
    <w:rsid w:val="00B20695"/>
    <w:rsid w:val="00B207F9"/>
    <w:rsid w:val="00B25698"/>
    <w:rsid w:val="00B3369C"/>
    <w:rsid w:val="00B400E0"/>
    <w:rsid w:val="00B62112"/>
    <w:rsid w:val="00B806AC"/>
    <w:rsid w:val="00B823F3"/>
    <w:rsid w:val="00BA10DB"/>
    <w:rsid w:val="00BA2645"/>
    <w:rsid w:val="00BB532E"/>
    <w:rsid w:val="00BB7557"/>
    <w:rsid w:val="00BD01A1"/>
    <w:rsid w:val="00C16072"/>
    <w:rsid w:val="00C22020"/>
    <w:rsid w:val="00C32CAA"/>
    <w:rsid w:val="00C40413"/>
    <w:rsid w:val="00C43D3A"/>
    <w:rsid w:val="00C47A9E"/>
    <w:rsid w:val="00C50142"/>
    <w:rsid w:val="00C7227C"/>
    <w:rsid w:val="00C765A1"/>
    <w:rsid w:val="00C84611"/>
    <w:rsid w:val="00CA0C8C"/>
    <w:rsid w:val="00CA517B"/>
    <w:rsid w:val="00CA63B6"/>
    <w:rsid w:val="00CB12FE"/>
    <w:rsid w:val="00CE1D76"/>
    <w:rsid w:val="00CE4F61"/>
    <w:rsid w:val="00CF62E1"/>
    <w:rsid w:val="00D16B4D"/>
    <w:rsid w:val="00D22E4D"/>
    <w:rsid w:val="00D37C4C"/>
    <w:rsid w:val="00D42382"/>
    <w:rsid w:val="00D436B0"/>
    <w:rsid w:val="00D52505"/>
    <w:rsid w:val="00D546B9"/>
    <w:rsid w:val="00D55BA1"/>
    <w:rsid w:val="00D60E78"/>
    <w:rsid w:val="00D8349A"/>
    <w:rsid w:val="00D848D1"/>
    <w:rsid w:val="00DA42EA"/>
    <w:rsid w:val="00DA578F"/>
    <w:rsid w:val="00DA6F86"/>
    <w:rsid w:val="00DC0456"/>
    <w:rsid w:val="00DC2DBB"/>
    <w:rsid w:val="00DD6C66"/>
    <w:rsid w:val="00DE7BF4"/>
    <w:rsid w:val="00DF2945"/>
    <w:rsid w:val="00DF5E7E"/>
    <w:rsid w:val="00E015E4"/>
    <w:rsid w:val="00E17B70"/>
    <w:rsid w:val="00E20A75"/>
    <w:rsid w:val="00E32E3B"/>
    <w:rsid w:val="00E37632"/>
    <w:rsid w:val="00E43173"/>
    <w:rsid w:val="00E608D9"/>
    <w:rsid w:val="00E61E49"/>
    <w:rsid w:val="00E70BAA"/>
    <w:rsid w:val="00E7725B"/>
    <w:rsid w:val="00E943AA"/>
    <w:rsid w:val="00E94D08"/>
    <w:rsid w:val="00E974F3"/>
    <w:rsid w:val="00EA663A"/>
    <w:rsid w:val="00EA75EA"/>
    <w:rsid w:val="00EE36DB"/>
    <w:rsid w:val="00EE415D"/>
    <w:rsid w:val="00EE64AE"/>
    <w:rsid w:val="00EF0D88"/>
    <w:rsid w:val="00EF3733"/>
    <w:rsid w:val="00EF4002"/>
    <w:rsid w:val="00EF6C5D"/>
    <w:rsid w:val="00F114DB"/>
    <w:rsid w:val="00F440AE"/>
    <w:rsid w:val="00F65574"/>
    <w:rsid w:val="00FA5BAD"/>
    <w:rsid w:val="00FB0D5E"/>
    <w:rsid w:val="00FB21AF"/>
    <w:rsid w:val="00FB2E08"/>
    <w:rsid w:val="00FB4867"/>
    <w:rsid w:val="00FC639B"/>
    <w:rsid w:val="00FE2E1D"/>
    <w:rsid w:val="00FF0A6A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68D49"/>
  <w15:docId w15:val="{72870365-55DB-4756-86D7-385863AA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A6658"/>
    <w:pPr>
      <w:widowControl w:val="0"/>
      <w:spacing w:after="0" w:line="240" w:lineRule="auto"/>
    </w:pPr>
    <w:rPr>
      <w:rFonts w:asciiTheme="minorHAnsi" w:hAnsiTheme="minorHAnsi"/>
      <w:sz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D4C2F"/>
    <w:pPr>
      <w:ind w:left="101"/>
    </w:pPr>
    <w:rPr>
      <w:rFonts w:ascii="Arial" w:eastAsia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4C2F"/>
    <w:rPr>
      <w:rFonts w:ascii="Arial" w:eastAsia="Arial" w:hAnsi="Arial"/>
      <w:szCs w:val="20"/>
      <w:lang w:val="en-GB"/>
    </w:rPr>
  </w:style>
  <w:style w:type="table" w:styleId="Grigliatabella">
    <w:name w:val="Table Grid"/>
    <w:basedOn w:val="Tabellanormale"/>
    <w:uiPriority w:val="39"/>
    <w:rsid w:val="006D4C2F"/>
    <w:pPr>
      <w:widowControl w:val="0"/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1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186"/>
    <w:rPr>
      <w:rFonts w:ascii="Segoe UI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D6C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C66"/>
    <w:rPr>
      <w:rFonts w:asciiTheme="minorHAnsi" w:hAnsiTheme="minorHAnsi"/>
      <w:sz w:val="22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D6C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C66"/>
    <w:rPr>
      <w:rFonts w:asciiTheme="minorHAnsi" w:hAnsiTheme="minorHAnsi"/>
      <w:sz w:val="22"/>
      <w:lang w:val="en-GB"/>
    </w:rPr>
  </w:style>
  <w:style w:type="paragraph" w:styleId="Paragrafoelenco">
    <w:name w:val="List Paragraph"/>
    <w:basedOn w:val="Normale"/>
    <w:uiPriority w:val="34"/>
    <w:qFormat/>
    <w:rsid w:val="0071451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D03FC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67C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7C3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7C3B"/>
    <w:rPr>
      <w:rFonts w:asciiTheme="minorHAnsi" w:hAnsiTheme="minorHAnsi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7C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7C3B"/>
    <w:rPr>
      <w:rFonts w:asciiTheme="minorHAnsi" w:hAnsiTheme="minorHAnsi"/>
      <w:b/>
      <w:bCs/>
      <w:szCs w:val="20"/>
      <w:lang w:val="en-GB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5FA8"/>
    <w:rPr>
      <w:color w:val="605E5C"/>
      <w:shd w:val="clear" w:color="auto" w:fill="E1DFDD"/>
    </w:rPr>
  </w:style>
  <w:style w:type="character" w:customStyle="1" w:styleId="tl8wme">
    <w:name w:val="tl8wme"/>
    <w:basedOn w:val="Carpredefinitoparagrafo"/>
    <w:rsid w:val="00123F38"/>
  </w:style>
  <w:style w:type="character" w:styleId="Menzionenonrisolta">
    <w:name w:val="Unresolved Mention"/>
    <w:basedOn w:val="Carpredefinitoparagrafo"/>
    <w:uiPriority w:val="99"/>
    <w:semiHidden/>
    <w:unhideWhenUsed/>
    <w:rsid w:val="00510C67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436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436B0"/>
    <w:rPr>
      <w:rFonts w:asciiTheme="minorHAnsi" w:hAnsiTheme="minorHAnsi"/>
      <w:sz w:val="22"/>
      <w:lang w:val="en-GB"/>
    </w:rPr>
  </w:style>
  <w:style w:type="paragraph" w:customStyle="1" w:styleId="CM4">
    <w:name w:val="CM4"/>
    <w:basedOn w:val="Normale"/>
    <w:next w:val="Normale"/>
    <w:rsid w:val="00D436B0"/>
    <w:pPr>
      <w:autoSpaceDE w:val="0"/>
      <w:autoSpaceDN w:val="0"/>
      <w:adjustRightInd w:val="0"/>
      <w:spacing w:after="100"/>
    </w:pPr>
    <w:rPr>
      <w:rFonts w:ascii="Futura" w:eastAsia="SimSun" w:hAnsi="Futura" w:cs="Times New Roman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11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51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aspag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irezione.generale@aspag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spag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E310-6F21-4F58-BF7B-DD9183D5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1613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Spada</dc:creator>
  <cp:lastModifiedBy>Francesco Casà</cp:lastModifiedBy>
  <cp:revision>6</cp:revision>
  <cp:lastPrinted>2019-03-06T12:39:00Z</cp:lastPrinted>
  <dcterms:created xsi:type="dcterms:W3CDTF">2019-11-29T18:14:00Z</dcterms:created>
  <dcterms:modified xsi:type="dcterms:W3CDTF">2021-07-12T11:34:00Z</dcterms:modified>
</cp:coreProperties>
</file>