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6AEE" w14:textId="1EAB0FA2" w:rsidR="00EA7ACE" w:rsidRDefault="00EA7ACE" w:rsidP="00B07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</w:p>
    <w:p w14:paraId="301B341D" w14:textId="54AC89C7" w:rsidR="006C4F1A" w:rsidRPr="00B076B5" w:rsidRDefault="006C4F1A" w:rsidP="009A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VETERINARI SPECIALISTI AMBULATORIALI </w:t>
      </w:r>
    </w:p>
    <w:p w14:paraId="637B0480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8CC1" w14:textId="169EACC1"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art. </w:t>
      </w:r>
      <w:r w:rsidR="004F106A">
        <w:rPr>
          <w:rFonts w:ascii="Times New Roman" w:hAnsi="Times New Roman" w:cs="Times New Roman"/>
          <w:sz w:val="24"/>
          <w:szCs w:val="24"/>
        </w:rPr>
        <w:t>19 dell’ACN del 31 marzo 2020</w:t>
      </w:r>
      <w:r w:rsidR="007160B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14:paraId="22EC6AF5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14:paraId="62CFFE3D" w14:textId="77777777"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14:paraId="60594934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A4CB8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E2037" w14:textId="77777777"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14:paraId="5D668AA3" w14:textId="77777777"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14:paraId="41E172F2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37EB1" w14:textId="77777777"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 xml:space="preserve">’Azienda Sanitaria </w:t>
      </w:r>
      <w:r w:rsidR="00697CEF"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14:paraId="7E1FF86E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14:paraId="2B8A93A4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14:paraId="7E4ECD5F" w14:textId="77777777"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14:paraId="3029AAB3" w14:textId="77777777"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6722A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686A1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6B5">
        <w:rPr>
          <w:rFonts w:ascii="Times New Roman" w:hAnsi="Times New Roman" w:cs="Times New Roman"/>
          <w:sz w:val="24"/>
          <w:szCs w:val="24"/>
        </w:rPr>
        <w:t>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51F7B25E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26829ED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5282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52B32069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 w:rsidR="00183E39"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3CEF42DF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53FFA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D420EE" w14:textId="77777777"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2F349" w14:textId="0B32C495" w:rsidR="00014F3B" w:rsidRDefault="00EA7ACE" w:rsidP="006726D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6C4F1A">
        <w:rPr>
          <w:rFonts w:ascii="Times New Roman" w:hAnsi="Times New Roman" w:cs="Times New Roman"/>
          <w:sz w:val="24"/>
          <w:szCs w:val="24"/>
        </w:rPr>
        <w:t xml:space="preserve">Veterinari </w:t>
      </w:r>
      <w:r w:rsidR="00183E39">
        <w:rPr>
          <w:rFonts w:ascii="Times New Roman" w:hAnsi="Times New Roman" w:cs="Times New Roman"/>
          <w:sz w:val="24"/>
          <w:szCs w:val="24"/>
        </w:rPr>
        <w:t xml:space="preserve">per la branca di </w:t>
      </w:r>
      <w:r w:rsidR="006726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27F40">
        <w:rPr>
          <w:rFonts w:ascii="Times New Roman" w:hAnsi="Times New Roman" w:cs="Times New Roman"/>
          <w:sz w:val="24"/>
          <w:szCs w:val="24"/>
        </w:rPr>
        <w:t xml:space="preserve"> </w:t>
      </w:r>
      <w:r w:rsidR="006726D9">
        <w:rPr>
          <w:rFonts w:ascii="Times New Roman" w:hAnsi="Times New Roman" w:cs="Times New Roman"/>
          <w:sz w:val="24"/>
          <w:szCs w:val="24"/>
        </w:rPr>
        <w:t xml:space="preserve"> Area……  </w:t>
      </w:r>
      <w:r w:rsidR="009A0788">
        <w:rPr>
          <w:rFonts w:ascii="Times New Roman" w:hAnsi="Times New Roman" w:cs="Times New Roman"/>
          <w:sz w:val="24"/>
          <w:szCs w:val="24"/>
        </w:rPr>
        <w:t xml:space="preserve"> (*) </w:t>
      </w: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4F106A">
        <w:rPr>
          <w:rFonts w:ascii="Times New Roman" w:hAnsi="Times New Roman" w:cs="Times New Roman"/>
          <w:b/>
          <w:sz w:val="24"/>
          <w:szCs w:val="24"/>
        </w:rPr>
        <w:t>2023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6726D9">
        <w:rPr>
          <w:rFonts w:ascii="Times New Roman" w:hAnsi="Times New Roman" w:cs="Times New Roman"/>
          <w:sz w:val="24"/>
          <w:szCs w:val="24"/>
        </w:rPr>
        <w:t>Veterinario Specialista Ambulatoriale</w:t>
      </w:r>
      <w:r w:rsidR="00183E39">
        <w:rPr>
          <w:rFonts w:ascii="Times New Roman" w:hAnsi="Times New Roman" w:cs="Times New Roman"/>
          <w:sz w:val="24"/>
          <w:szCs w:val="24"/>
        </w:rPr>
        <w:t xml:space="preserve">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 xml:space="preserve">’ACN </w:t>
      </w:r>
      <w:r w:rsidR="004F106A">
        <w:rPr>
          <w:rFonts w:ascii="Times New Roman" w:hAnsi="Times New Roman" w:cs="Times New Roman"/>
          <w:sz w:val="24"/>
          <w:szCs w:val="24"/>
        </w:rPr>
        <w:t>del 31 marzo 2020.</w:t>
      </w:r>
    </w:p>
    <w:p w14:paraId="5D1E54C3" w14:textId="77777777" w:rsidR="004F106A" w:rsidRDefault="004F106A" w:rsidP="004F106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8EC085F" w14:textId="77777777"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14:paraId="6209D79C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A1773B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14:paraId="0367DA12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42258A87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403A68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D67B1" w14:textId="77777777"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14:paraId="294FEF2F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A97978A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49D958D" w14:textId="77777777"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specialistiche.</w:t>
      </w:r>
    </w:p>
    <w:p w14:paraId="4C7F04FC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FEF0B51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091FF1D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BF4C977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8A1C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C30A3" w14:textId="77777777"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14:paraId="2A62963D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14:paraId="232A5E6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B7470C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2D168610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5421E78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B3BF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30F784F6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2B4A73D" w14:textId="77777777"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8088C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14:paraId="690C2E4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5860E4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089D169" w14:textId="77777777"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870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14:paraId="0DD0083D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D8C6D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14:paraId="1750AC7A" w14:textId="77777777"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F588A9" w14:textId="77777777"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42886D2F" w14:textId="77777777"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D18599" w14:textId="35AC4D37"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</w:t>
      </w:r>
      <w:r w:rsidR="00FA0D4F" w:rsidRPr="00FA0D4F">
        <w:rPr>
          <w:rFonts w:ascii="Times New Roman" w:hAnsi="Times New Roman" w:cs="Times New Roman"/>
          <w:sz w:val="24"/>
          <w:szCs w:val="24"/>
        </w:rPr>
        <w:t>.....................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9A0788">
        <w:rPr>
          <w:rFonts w:ascii="Times New Roman" w:hAnsi="Times New Roman" w:cs="Times New Roman"/>
          <w:sz w:val="24"/>
          <w:szCs w:val="24"/>
        </w:rPr>
        <w:t xml:space="preserve"> </w:t>
      </w:r>
      <w:r w:rsidR="006726D9">
        <w:rPr>
          <w:rFonts w:ascii="Times New Roman" w:hAnsi="Times New Roman" w:cs="Times New Roman"/>
          <w:sz w:val="24"/>
          <w:szCs w:val="24"/>
        </w:rPr>
        <w:t>Medicina Veterinaria:</w:t>
      </w:r>
    </w:p>
    <w:p w14:paraId="2EFEEE63" w14:textId="77777777"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14:paraId="050C217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14:paraId="3D6C6902" w14:textId="77777777"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77B141" w14:textId="77777777" w:rsidR="009A0788" w:rsidRDefault="00FA0D4F" w:rsidP="00533B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CA8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8E2CA8">
        <w:rPr>
          <w:rFonts w:ascii="Times New Roman" w:hAnsi="Times New Roman" w:cs="Times New Roman"/>
          <w:sz w:val="24"/>
          <w:szCs w:val="24"/>
        </w:rPr>
        <w:t>di essere abilitato all’esercizio della professione di</w:t>
      </w:r>
      <w:r w:rsidR="008E2CA8" w:rsidRPr="008E2CA8">
        <w:rPr>
          <w:rFonts w:ascii="Times New Roman" w:hAnsi="Times New Roman" w:cs="Times New Roman"/>
          <w:sz w:val="24"/>
          <w:szCs w:val="24"/>
        </w:rPr>
        <w:t xml:space="preserve"> Medico Veterinario,</w:t>
      </w:r>
      <w:r w:rsidRPr="008E2CA8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8E2CA8">
        <w:rPr>
          <w:rFonts w:ascii="Times New Roman" w:hAnsi="Times New Roman" w:cs="Times New Roman"/>
          <w:sz w:val="24"/>
          <w:szCs w:val="24"/>
        </w:rPr>
        <w:t>nella sessione</w:t>
      </w:r>
      <w:r w:rsidRPr="008E2CA8">
        <w:rPr>
          <w:rFonts w:ascii="Times New Roman" w:hAnsi="Times New Roman" w:cs="Times New Roman"/>
          <w:sz w:val="24"/>
          <w:szCs w:val="24"/>
        </w:rPr>
        <w:t xml:space="preserve"> </w:t>
      </w:r>
      <w:r w:rsidR="009A078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A07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0788">
        <w:rPr>
          <w:rFonts w:ascii="Times New Roman" w:hAnsi="Times New Roman" w:cs="Times New Roman"/>
          <w:sz w:val="24"/>
          <w:szCs w:val="24"/>
        </w:rPr>
        <w:t>. presso l’Università di………………………………</w:t>
      </w:r>
    </w:p>
    <w:p w14:paraId="19D7F384" w14:textId="77777777" w:rsidR="009A0788" w:rsidRPr="009A0788" w:rsidRDefault="009A0788" w:rsidP="009A078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E72BCDC" w14:textId="292A6BD6" w:rsidR="00FA0D4F" w:rsidRPr="00FA0D4F" w:rsidRDefault="009A0788" w:rsidP="009A0788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72B26" w14:textId="4188CC2D" w:rsid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5CF9">
        <w:rPr>
          <w:rFonts w:ascii="Cambria Math" w:hAnsi="Cambria Math" w:cs="Cambria Math"/>
          <w:sz w:val="24"/>
          <w:szCs w:val="24"/>
        </w:rPr>
        <w:t>⎕ d</w:t>
      </w:r>
      <w:r w:rsidR="00EA7ACE" w:rsidRPr="00185CF9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185CF9">
        <w:rPr>
          <w:rFonts w:ascii="Times New Roman" w:hAnsi="Times New Roman" w:cs="Times New Roman"/>
          <w:sz w:val="24"/>
          <w:szCs w:val="24"/>
        </w:rPr>
        <w:t xml:space="preserve"> Medici</w:t>
      </w:r>
      <w:r w:rsidR="009A0788" w:rsidRPr="00185CF9">
        <w:rPr>
          <w:rFonts w:ascii="Times New Roman" w:hAnsi="Times New Roman" w:cs="Times New Roman"/>
          <w:sz w:val="24"/>
          <w:szCs w:val="24"/>
        </w:rPr>
        <w:t xml:space="preserve"> Veterinari</w:t>
      </w:r>
      <w:r w:rsidR="00EA7ACE" w:rsidRPr="00185CF9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provinciale /regionale di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85CF9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185CF9">
        <w:rPr>
          <w:rFonts w:ascii="Times New Roman" w:hAnsi="Times New Roman" w:cs="Times New Roman"/>
          <w:sz w:val="24"/>
          <w:szCs w:val="24"/>
        </w:rPr>
        <w:t>. dal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 w:rsidRPr="00185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F08B3" w14:textId="1F7DF471" w:rsidR="00082815" w:rsidRPr="00082815" w:rsidRDefault="00185CF9" w:rsidP="000828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 </w:t>
      </w:r>
      <w:r w:rsidR="00082815" w:rsidRPr="00082815">
        <w:rPr>
          <w:rFonts w:ascii="Cambria Math" w:hAnsi="Cambria Math" w:cs="Cambria Math"/>
          <w:sz w:val="24"/>
          <w:szCs w:val="24"/>
        </w:rPr>
        <w:t>⎕ d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 w:rsidR="00082815">
        <w:rPr>
          <w:rFonts w:ascii="Times New Roman" w:hAnsi="Times New Roman" w:cs="Times New Roman"/>
          <w:sz w:val="24"/>
          <w:szCs w:val="24"/>
        </w:rPr>
        <w:t>O</w:t>
      </w:r>
      <w:r w:rsidR="00082815"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</w:p>
    <w:p w14:paraId="257DA833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F1ECD8" w14:textId="77777777"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14:paraId="0A17D225" w14:textId="77777777"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14:paraId="4EE58758" w14:textId="77777777"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568613C2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B0DCAE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4C0EEBEE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737DF8E0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C1AD66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1B25FDFF" w14:textId="56715184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54512AE4" w14:textId="77777777" w:rsidR="00CE53CE" w:rsidRDefault="00CE53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8DCE3F" w14:textId="77777777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14:paraId="2A2DF99D" w14:textId="77777777"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CDD4C0" w14:textId="7777777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14:paraId="3367A5FD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7F70B5EE" w14:textId="43AB25D4" w:rsidR="009543F2" w:rsidRDefault="009543F2" w:rsidP="006C18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2B2C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A02B2C">
        <w:rPr>
          <w:rFonts w:ascii="Times New Roman" w:hAnsi="Times New Roman" w:cs="Times New Roman"/>
          <w:sz w:val="24"/>
          <w:szCs w:val="24"/>
        </w:rPr>
        <w:t xml:space="preserve">di non essere titolare di incarico a tempo indeterminato di </w:t>
      </w:r>
      <w:r w:rsidR="00A02B2C" w:rsidRPr="00A02B2C">
        <w:rPr>
          <w:rFonts w:ascii="Times New Roman" w:hAnsi="Times New Roman" w:cs="Times New Roman"/>
          <w:sz w:val="24"/>
          <w:szCs w:val="24"/>
        </w:rPr>
        <w:t>veterinario</w:t>
      </w:r>
      <w:r w:rsidR="0040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65FA">
        <w:rPr>
          <w:rFonts w:ascii="Times New Roman" w:hAnsi="Times New Roman" w:cs="Times New Roman"/>
          <w:sz w:val="24"/>
          <w:szCs w:val="24"/>
        </w:rPr>
        <w:t xml:space="preserve">specialista </w:t>
      </w:r>
      <w:r w:rsidR="00A02B2C" w:rsidRPr="00A02B2C">
        <w:rPr>
          <w:rFonts w:ascii="Times New Roman" w:hAnsi="Times New Roman" w:cs="Times New Roman"/>
          <w:sz w:val="24"/>
          <w:szCs w:val="24"/>
        </w:rPr>
        <w:t xml:space="preserve"> ambulatoriale</w:t>
      </w:r>
      <w:proofErr w:type="gramEnd"/>
      <w:r w:rsidR="009E74B7" w:rsidRPr="00A02B2C">
        <w:rPr>
          <w:rFonts w:ascii="Times New Roman" w:hAnsi="Times New Roman" w:cs="Times New Roman"/>
          <w:sz w:val="24"/>
          <w:szCs w:val="24"/>
        </w:rPr>
        <w:t xml:space="preserve"> </w:t>
      </w:r>
      <w:r w:rsidR="004065FA">
        <w:rPr>
          <w:rFonts w:ascii="Times New Roman" w:hAnsi="Times New Roman" w:cs="Times New Roman"/>
          <w:sz w:val="24"/>
          <w:szCs w:val="24"/>
        </w:rPr>
        <w:t>nell’Area di cui alla presente istanza ( Art. 19 comma 6 del vigente ACN)</w:t>
      </w:r>
      <w:r w:rsidR="0044088A">
        <w:rPr>
          <w:rFonts w:ascii="Times New Roman" w:hAnsi="Times New Roman" w:cs="Times New Roman"/>
          <w:sz w:val="24"/>
          <w:szCs w:val="24"/>
        </w:rPr>
        <w:t>;</w:t>
      </w:r>
    </w:p>
    <w:p w14:paraId="630350D4" w14:textId="77777777" w:rsidR="004065FA" w:rsidRPr="004065FA" w:rsidRDefault="004065FA" w:rsidP="004065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2006C0A" w14:textId="3FFCFA78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>titolare di incarico a tempo indeterminato di</w:t>
      </w:r>
      <w:r w:rsidR="004065FA">
        <w:rPr>
          <w:rFonts w:ascii="Times New Roman" w:hAnsi="Times New Roman" w:cs="Times New Roman"/>
          <w:sz w:val="24"/>
          <w:szCs w:val="24"/>
        </w:rPr>
        <w:t xml:space="preserve"> veterinario</w:t>
      </w:r>
      <w:r w:rsidRPr="009543F2">
        <w:rPr>
          <w:rFonts w:ascii="Times New Roman" w:hAnsi="Times New Roman" w:cs="Times New Roman"/>
          <w:sz w:val="24"/>
          <w:szCs w:val="24"/>
        </w:rPr>
        <w:t xml:space="preserve">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053D89C9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DBA8CE" w14:textId="1212C0E8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>di non essere</w:t>
      </w:r>
      <w:r w:rsidR="00684A99"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>eterminato di</w:t>
      </w:r>
      <w:r w:rsidR="004065FA">
        <w:rPr>
          <w:rFonts w:ascii="Times New Roman" w:hAnsi="Times New Roman" w:cs="Times New Roman"/>
          <w:sz w:val="24"/>
          <w:szCs w:val="24"/>
        </w:rPr>
        <w:t xml:space="preserve"> veterinario</w:t>
      </w:r>
      <w:r w:rsidRPr="009543F2">
        <w:rPr>
          <w:rFonts w:ascii="Times New Roman" w:hAnsi="Times New Roman" w:cs="Times New Roman"/>
          <w:sz w:val="24"/>
          <w:szCs w:val="24"/>
        </w:rPr>
        <w:t xml:space="preserve">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19E7B6F0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6961CF54" w14:textId="02B80ECC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 w:rsidR="00527F40"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="00EA7ACE" w:rsidRPr="009543F2">
        <w:rPr>
          <w:rFonts w:ascii="Times New Roman" w:hAnsi="Times New Roman" w:cs="Times New Roman"/>
          <w:sz w:val="24"/>
          <w:szCs w:val="24"/>
        </w:rPr>
        <w:t>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il servizio svolto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 02/10/2000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al 31 dicembre </w:t>
      </w:r>
      <w:r w:rsidR="00CA3AC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F3E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302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– non è oggetto di valutazione il servizio svolto a tempo indeterminato</w:t>
      </w:r>
      <w:r w:rsidR="0071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che, pertanto, non deve essere inserito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A7ACE" w:rsidRPr="009543F2">
        <w:rPr>
          <w:rFonts w:ascii="Times New Roman" w:hAnsi="Times New Roman" w:cs="Times New Roman"/>
          <w:sz w:val="24"/>
          <w:szCs w:val="24"/>
        </w:rPr>
        <w:t>:</w:t>
      </w:r>
    </w:p>
    <w:p w14:paraId="685BC7EB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116C9F" w14:textId="2EF0B6C2" w:rsidR="004074B3" w:rsidRPr="00B076B5" w:rsidRDefault="00A4648C" w:rsidP="004074B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Branca </w:t>
      </w:r>
      <w:r w:rsidR="004074B3">
        <w:rPr>
          <w:rFonts w:ascii="Times New Roman" w:hAnsi="Times New Roman" w:cs="Times New Roman"/>
          <w:sz w:val="24"/>
          <w:szCs w:val="24"/>
        </w:rPr>
        <w:t>(Area)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40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7F40">
        <w:rPr>
          <w:rFonts w:ascii="Times New Roman" w:hAnsi="Times New Roman" w:cs="Times New Roman"/>
          <w:sz w:val="24"/>
          <w:szCs w:val="24"/>
        </w:rPr>
        <w:t>Azienda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</w:t>
      </w:r>
      <w:r w:rsidR="004074B3">
        <w:rPr>
          <w:rFonts w:ascii="Times New Roman" w:hAnsi="Times New Roman" w:cs="Times New Roman"/>
          <w:sz w:val="24"/>
          <w:szCs w:val="24"/>
        </w:rPr>
        <w:t xml:space="preserve">Distretto  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74B3">
        <w:rPr>
          <w:rFonts w:ascii="Times New Roman" w:hAnsi="Times New Roman" w:cs="Times New Roman"/>
          <w:sz w:val="24"/>
          <w:szCs w:val="24"/>
        </w:rPr>
        <w:t xml:space="preserve">  nr. ore 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dal         al</w:t>
      </w:r>
    </w:p>
    <w:p w14:paraId="29106754" w14:textId="1893ADE9" w:rsidR="00EA7ACE" w:rsidRPr="00B076B5" w:rsidRDefault="00527F40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complessive</w:t>
      </w:r>
    </w:p>
    <w:p w14:paraId="7558D50F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6BF28E97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535537A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07450B2A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ECA09A5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27E0F26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BC0562C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1CB6C063" w14:textId="0B35FBD7" w:rsidR="00527F40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310B15C9" w14:textId="114FA015" w:rsidR="0053730A" w:rsidRDefault="0053730A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9FF46BF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9CA61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B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B076B5">
        <w:rPr>
          <w:rFonts w:ascii="Times New Roman" w:hAnsi="Times New Roman" w:cs="Times New Roman"/>
          <w:sz w:val="24"/>
          <w:szCs w:val="24"/>
        </w:rPr>
        <w:t xml:space="preserve">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14:paraId="46E5BF88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F1AB81" w14:textId="77777777"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14:paraId="304D71AB" w14:textId="77777777"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60E8610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39DE98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14:paraId="451D2B56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144BFA" w14:textId="77777777"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14:paraId="24B35F1C" w14:textId="77777777"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14:paraId="10546BDF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1BB146B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0B0E82" w14:textId="77777777"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14:paraId="30386F90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1CB518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5BFBA9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D2671A" w14:textId="77777777"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lastRenderedPageBreak/>
        <w:t>INFORMATIVA RESA ALL’INTERESSATO PER IL TRATTAMENTO DEI DATI PERSONALI</w:t>
      </w:r>
    </w:p>
    <w:p w14:paraId="41CA171A" w14:textId="77777777"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7FD7" w14:textId="48E569E9" w:rsidR="000A3B7F" w:rsidRDefault="00EA7ACE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</w:t>
      </w:r>
      <w:r w:rsidR="00A01B2C">
        <w:rPr>
          <w:rFonts w:ascii="Times New Roman" w:hAnsi="Times New Roman" w:cs="Times New Roman"/>
          <w:sz w:val="24"/>
          <w:szCs w:val="24"/>
        </w:rPr>
        <w:t xml:space="preserve">e dell’art. 14 del Reg. UE 2016/679 e del </w:t>
      </w:r>
      <w:proofErr w:type="spellStart"/>
      <w:r w:rsidR="00A01B2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01B2C">
        <w:rPr>
          <w:rFonts w:ascii="Times New Roman" w:hAnsi="Times New Roman" w:cs="Times New Roman"/>
          <w:sz w:val="24"/>
          <w:szCs w:val="24"/>
        </w:rPr>
        <w:t xml:space="preserve"> 101/18:</w:t>
      </w:r>
    </w:p>
    <w:p w14:paraId="241CE464" w14:textId="321E0EA3" w:rsidR="00A01B2C" w:rsidRDefault="00A01B2C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Dichiara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informato/a che i suoi dati personali saranno trattati, in conformità al Reg. UE 2016/679 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101/18 dall’ASP di Agrigento, esclusivamente ai fini del presente procedimento. I dati personali sono trattati per il tempo strettamente necessario a conseguire gli scopi per cui </w:t>
      </w:r>
      <w:r w:rsidR="00D84A47">
        <w:rPr>
          <w:rFonts w:ascii="Times New Roman" w:hAnsi="Times New Roman" w:cs="Times New Roman"/>
          <w:sz w:val="24"/>
          <w:szCs w:val="24"/>
        </w:rPr>
        <w:t xml:space="preserve">sono stati raccolti. Specifiche misure di sicurezza sono osservate per prevenire la perdita dei dati, usi illeciti o non corretti ed accessi non autorizzati. Gli interessati hanno il diritto di ottenere dall’ASP Agrigento, nei casi previsti, l’accesso ai dati personali e la rettifica o la cancellazione degli stessi o la limitazione del trattamento che li riguarda o di opporsi al trattamento </w:t>
      </w:r>
      <w:proofErr w:type="gramStart"/>
      <w:r w:rsidR="00D84A47">
        <w:rPr>
          <w:rFonts w:ascii="Times New Roman" w:hAnsi="Times New Roman" w:cs="Times New Roman"/>
          <w:sz w:val="24"/>
          <w:szCs w:val="24"/>
        </w:rPr>
        <w:t>( artt.</w:t>
      </w:r>
      <w:proofErr w:type="gramEnd"/>
      <w:r w:rsidR="00D84A47">
        <w:rPr>
          <w:rFonts w:ascii="Times New Roman" w:hAnsi="Times New Roman" w:cs="Times New Roman"/>
          <w:sz w:val="24"/>
          <w:szCs w:val="24"/>
        </w:rPr>
        <w:t xml:space="preserve"> 15 e ss. del Regolamento).</w:t>
      </w:r>
    </w:p>
    <w:p w14:paraId="462461ED" w14:textId="6AD73941" w:rsidR="00D84A47" w:rsidRDefault="00D84A47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</w:t>
      </w:r>
      <w:r w:rsidR="004E4698">
        <w:rPr>
          <w:rFonts w:ascii="Times New Roman" w:hAnsi="Times New Roman" w:cs="Times New Roman"/>
          <w:sz w:val="24"/>
          <w:szCs w:val="24"/>
        </w:rPr>
        <w:t xml:space="preserve">pposita istanza va presentata al DPO dell’ASP di Agrigento utilizzando i seguenti indirizzi di posta elettronica: </w:t>
      </w:r>
      <w:hyperlink r:id="rId6" w:history="1">
        <w:r w:rsidR="004E4698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dpo@pec.aspag.it</w:t>
        </w:r>
      </w:hyperlink>
      <w:r w:rsidR="004E4698">
        <w:rPr>
          <w:rFonts w:ascii="Times New Roman" w:hAnsi="Times New Roman" w:cs="Times New Roman"/>
          <w:sz w:val="24"/>
          <w:szCs w:val="24"/>
        </w:rPr>
        <w:t xml:space="preserve"> </w:t>
      </w:r>
      <w:r w:rsidR="000D433E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CF4540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dpo@aspag.it</w:t>
        </w:r>
      </w:hyperlink>
      <w:r w:rsidR="004E4698">
        <w:rPr>
          <w:rFonts w:ascii="Times New Roman" w:hAnsi="Times New Roman" w:cs="Times New Roman"/>
          <w:sz w:val="24"/>
          <w:szCs w:val="24"/>
        </w:rPr>
        <w:t>.</w:t>
      </w:r>
    </w:p>
    <w:p w14:paraId="4328A411" w14:textId="79028503" w:rsidR="004E4698" w:rsidRDefault="004E4698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che ritengono che il trattamento dei dati personali a loro riferiti avvenga in violazione di quanto previsto dal Regolamento hanno il diritto di proporre reclamo al Garante, come previsto </w:t>
      </w:r>
      <w:r w:rsidR="000D433E">
        <w:rPr>
          <w:rFonts w:ascii="Times New Roman" w:hAnsi="Times New Roman" w:cs="Times New Roman"/>
          <w:sz w:val="24"/>
          <w:szCs w:val="24"/>
        </w:rPr>
        <w:t xml:space="preserve">dall’art. 77 del Regolamento stesso o di adire le opportune sedi giudiziarie </w:t>
      </w:r>
      <w:proofErr w:type="gramStart"/>
      <w:r w:rsidR="000D433E">
        <w:rPr>
          <w:rFonts w:ascii="Times New Roman" w:hAnsi="Times New Roman" w:cs="Times New Roman"/>
          <w:sz w:val="24"/>
          <w:szCs w:val="24"/>
        </w:rPr>
        <w:t>( art.</w:t>
      </w:r>
      <w:proofErr w:type="gramEnd"/>
      <w:r w:rsidR="000D433E">
        <w:rPr>
          <w:rFonts w:ascii="Times New Roman" w:hAnsi="Times New Roman" w:cs="Times New Roman"/>
          <w:sz w:val="24"/>
          <w:szCs w:val="24"/>
        </w:rPr>
        <w:t xml:space="preserve"> 79 del Regolamento)</w:t>
      </w:r>
    </w:p>
    <w:p w14:paraId="27C52968" w14:textId="77777777" w:rsidR="003A66DD" w:rsidRPr="003A66DD" w:rsidRDefault="003A66DD" w:rsidP="003A66D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1D24D80" w14:textId="77777777"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BF415B9" w14:textId="77777777" w:rsidR="00EA7ACE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2151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05772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C7717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583C18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062D1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D03C1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85DDA0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942D26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94E58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6DE11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1DA4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F1D00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8489E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A6910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171CF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E7AD5" w14:textId="5DBC6B2C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85ADE" w14:textId="5E72AEFE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B036E3" w14:textId="3336A2E5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3EB8E" w14:textId="6140818C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B6C555" w14:textId="38BD0FD1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498C6" w14:textId="5935B839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949CE" w14:textId="1CC161A5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BA985" w14:textId="3D331E18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166332" w14:textId="0EE86543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164A1" w14:textId="72FE2B2F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B9AD8" w14:textId="6D00122E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65404" w14:textId="7191E71B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BE5DB" w14:textId="318DBD87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ACBC03" w14:textId="6EB57C01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47CF7" w14:textId="4DB7ABF2"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4C39FC" w14:textId="77777777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1AD75C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C4D722" w14:textId="77777777" w:rsidR="00EA7ACE" w:rsidRDefault="00EA7ACE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7553335"/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</w:t>
      </w:r>
      <w:r w:rsidR="00B61C14"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14:paraId="607E3726" w14:textId="77777777"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169A20" w14:textId="6BF31E55" w:rsid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754D26">
        <w:rPr>
          <w:rFonts w:ascii="Times New Roman" w:hAnsi="Times New Roman" w:cs="Times New Roman"/>
          <w:sz w:val="24"/>
          <w:szCs w:val="24"/>
        </w:rPr>
        <w:t>a mezzo PEC</w:t>
      </w:r>
      <w:r w:rsidRPr="00754D26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754D26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54D26">
        <w:rPr>
          <w:rFonts w:ascii="Times New Roman" w:hAnsi="Times New Roman" w:cs="Times New Roman"/>
          <w:sz w:val="24"/>
          <w:szCs w:val="24"/>
        </w:rPr>
        <w:t xml:space="preserve">a partire </w:t>
      </w:r>
      <w:proofErr w:type="gramStart"/>
      <w:r w:rsidR="00754D26">
        <w:rPr>
          <w:rFonts w:ascii="Times New Roman" w:hAnsi="Times New Roman" w:cs="Times New Roman"/>
          <w:sz w:val="24"/>
          <w:szCs w:val="24"/>
        </w:rPr>
        <w:t xml:space="preserve">dall’1 </w:t>
      </w:r>
      <w:r w:rsidR="00CA3ACF">
        <w:rPr>
          <w:rFonts w:ascii="Times New Roman" w:hAnsi="Times New Roman" w:cs="Times New Roman"/>
          <w:sz w:val="24"/>
          <w:szCs w:val="24"/>
        </w:rPr>
        <w:t>G</w:t>
      </w:r>
      <w:r w:rsidR="00754D26">
        <w:rPr>
          <w:rFonts w:ascii="Times New Roman" w:hAnsi="Times New Roman" w:cs="Times New Roman"/>
          <w:sz w:val="24"/>
          <w:szCs w:val="24"/>
        </w:rPr>
        <w:t>ennaio</w:t>
      </w:r>
      <w:proofErr w:type="gramEnd"/>
      <w:r w:rsidR="00754D26">
        <w:rPr>
          <w:rFonts w:ascii="Times New Roman" w:hAnsi="Times New Roman" w:cs="Times New Roman"/>
          <w:sz w:val="24"/>
          <w:szCs w:val="24"/>
        </w:rPr>
        <w:t xml:space="preserve"> </w:t>
      </w:r>
      <w:r w:rsidR="005302C7">
        <w:rPr>
          <w:rFonts w:ascii="Times New Roman" w:hAnsi="Times New Roman" w:cs="Times New Roman"/>
          <w:sz w:val="24"/>
          <w:szCs w:val="24"/>
        </w:rPr>
        <w:t>2022</w:t>
      </w:r>
      <w:r w:rsidR="00CA3ACF">
        <w:rPr>
          <w:rFonts w:ascii="Times New Roman" w:hAnsi="Times New Roman" w:cs="Times New Roman"/>
          <w:sz w:val="24"/>
          <w:szCs w:val="24"/>
        </w:rPr>
        <w:t xml:space="preserve"> </w:t>
      </w:r>
      <w:r w:rsidR="00754D26">
        <w:rPr>
          <w:rFonts w:ascii="Times New Roman" w:hAnsi="Times New Roman" w:cs="Times New Roman"/>
          <w:sz w:val="24"/>
          <w:szCs w:val="24"/>
        </w:rPr>
        <w:t xml:space="preserve">ed </w:t>
      </w:r>
      <w:r w:rsidR="00754D26"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5302C7">
        <w:rPr>
          <w:rFonts w:ascii="Times New Roman" w:hAnsi="Times New Roman" w:cs="Times New Roman"/>
          <w:sz w:val="24"/>
          <w:szCs w:val="24"/>
        </w:rPr>
        <w:t>2022.</w:t>
      </w:r>
    </w:p>
    <w:p w14:paraId="2F2397FD" w14:textId="77777777" w:rsidR="003A66DD" w:rsidRP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</w:t>
      </w:r>
      <w:r w:rsidR="007160BF"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 w:rsidR="00C4373F"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8" w:history="1">
        <w:r w:rsidR="00C4373F" w:rsidRPr="00927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protocollo@pec.aspag.it,</w:t>
        </w:r>
      </w:hyperlink>
      <w:r w:rsidR="00C4373F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14:paraId="038AA100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F398A" w14:textId="229ECB97"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</w:t>
      </w:r>
      <w:r w:rsidR="00C44EDF">
        <w:rPr>
          <w:rFonts w:ascii="Times New Roman" w:hAnsi="Times New Roman" w:cs="Times New Roman"/>
          <w:sz w:val="24"/>
          <w:szCs w:val="24"/>
        </w:rPr>
        <w:t>venga</w:t>
      </w:r>
      <w:r>
        <w:rPr>
          <w:rFonts w:ascii="Times New Roman" w:hAnsi="Times New Roman" w:cs="Times New Roman"/>
          <w:sz w:val="24"/>
          <w:szCs w:val="24"/>
        </w:rPr>
        <w:t xml:space="preserve">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viene resa la seguente dichiarazione “La marca da bollo di € 16,00, recante il numero identificativo _________,  apposta sulla istanza trasmessa per l’inclusione nella graduatoria per la branca di _____________ da valere per l’anno </w:t>
      </w:r>
      <w:r w:rsidR="005302C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14:paraId="125F5A59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14:paraId="6F19BB81" w14:textId="77777777" w:rsidR="007160BF" w:rsidRDefault="007160BF" w:rsidP="007160B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14:paraId="493B4663" w14:textId="77777777"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1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14:paraId="02082DFE" w14:textId="4544392F" w:rsidR="009A3673" w:rsidRDefault="00F81A4F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</w:t>
      </w:r>
      <w:r w:rsidR="006C12E2">
        <w:rPr>
          <w:rFonts w:ascii="Times New Roman" w:hAnsi="Times New Roman" w:cs="Times New Roman"/>
          <w:sz w:val="24"/>
          <w:szCs w:val="24"/>
        </w:rPr>
        <w:t>all’art. 19 dell’ACN del 31 marzo</w:t>
      </w:r>
      <w:r w:rsidR="00031344">
        <w:rPr>
          <w:rFonts w:ascii="Times New Roman" w:hAnsi="Times New Roman" w:cs="Times New Roman"/>
          <w:sz w:val="24"/>
          <w:szCs w:val="24"/>
        </w:rPr>
        <w:t xml:space="preserve"> </w:t>
      </w:r>
      <w:r w:rsidR="006C12E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>oto di specializzazione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(una sola volta)</w:t>
      </w:r>
      <w:r>
        <w:rPr>
          <w:rFonts w:ascii="Times New Roman" w:hAnsi="Times New Roman" w:cs="Times New Roman"/>
          <w:sz w:val="24"/>
          <w:szCs w:val="24"/>
        </w:rPr>
        <w:t xml:space="preserve">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provvisori e a tempo determinato 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</w:t>
      </w:r>
      <w:r w:rsidR="008B1FA8">
        <w:rPr>
          <w:rFonts w:ascii="Times New Roman" w:hAnsi="Times New Roman" w:cs="Times New Roman"/>
          <w:sz w:val="24"/>
          <w:szCs w:val="24"/>
        </w:rPr>
        <w:t>/2000 al 31 dicembre 20</w:t>
      </w:r>
      <w:r w:rsidR="002F3E32">
        <w:rPr>
          <w:rFonts w:ascii="Times New Roman" w:hAnsi="Times New Roman" w:cs="Times New Roman"/>
          <w:sz w:val="24"/>
          <w:szCs w:val="24"/>
        </w:rPr>
        <w:t>2</w:t>
      </w:r>
      <w:r w:rsidR="00031344">
        <w:rPr>
          <w:rFonts w:ascii="Times New Roman" w:hAnsi="Times New Roman" w:cs="Times New Roman"/>
          <w:sz w:val="24"/>
          <w:szCs w:val="24"/>
        </w:rPr>
        <w:t>1</w:t>
      </w:r>
      <w:r w:rsidR="00634FED"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nella relativa graduatoria</w:t>
      </w:r>
      <w:r w:rsidR="00634FED">
        <w:rPr>
          <w:rFonts w:ascii="Times New Roman" w:hAnsi="Times New Roman" w:cs="Times New Roman"/>
          <w:sz w:val="24"/>
          <w:szCs w:val="24"/>
        </w:rPr>
        <w:t>.</w:t>
      </w:r>
      <w:r w:rsidR="00B40886">
        <w:rPr>
          <w:rFonts w:ascii="Times New Roman" w:hAnsi="Times New Roman" w:cs="Times New Roman"/>
          <w:sz w:val="24"/>
          <w:szCs w:val="24"/>
        </w:rPr>
        <w:t xml:space="preserve"> Non sono valutabili curricula, corsi di formazione, master, dottorati……..</w:t>
      </w:r>
    </w:p>
    <w:p w14:paraId="0ED91D94" w14:textId="77777777"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  <w:bookmarkEnd w:id="0"/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0A1"/>
    <w:multiLevelType w:val="hybridMultilevel"/>
    <w:tmpl w:val="5B2E6AB0"/>
    <w:lvl w:ilvl="0" w:tplc="061CB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31344"/>
    <w:rsid w:val="00060C19"/>
    <w:rsid w:val="00082815"/>
    <w:rsid w:val="000A10EA"/>
    <w:rsid w:val="000A3B7F"/>
    <w:rsid w:val="000D433E"/>
    <w:rsid w:val="001300E6"/>
    <w:rsid w:val="00183E39"/>
    <w:rsid w:val="00185CF9"/>
    <w:rsid w:val="00205996"/>
    <w:rsid w:val="0020725A"/>
    <w:rsid w:val="0023128B"/>
    <w:rsid w:val="002D620B"/>
    <w:rsid w:val="002D72D1"/>
    <w:rsid w:val="002F3E32"/>
    <w:rsid w:val="00357C67"/>
    <w:rsid w:val="0039741A"/>
    <w:rsid w:val="003A53AC"/>
    <w:rsid w:val="003A66DD"/>
    <w:rsid w:val="00400869"/>
    <w:rsid w:val="004065FA"/>
    <w:rsid w:val="0040740C"/>
    <w:rsid w:val="004074B3"/>
    <w:rsid w:val="004119BB"/>
    <w:rsid w:val="0044088A"/>
    <w:rsid w:val="00457315"/>
    <w:rsid w:val="004749F0"/>
    <w:rsid w:val="004C073D"/>
    <w:rsid w:val="004D0616"/>
    <w:rsid w:val="004E4698"/>
    <w:rsid w:val="004F106A"/>
    <w:rsid w:val="00527F40"/>
    <w:rsid w:val="005302C7"/>
    <w:rsid w:val="0053730A"/>
    <w:rsid w:val="0057717B"/>
    <w:rsid w:val="005D4B78"/>
    <w:rsid w:val="00634FED"/>
    <w:rsid w:val="006726D9"/>
    <w:rsid w:val="00684862"/>
    <w:rsid w:val="00684A3B"/>
    <w:rsid w:val="00684A99"/>
    <w:rsid w:val="00697CEF"/>
    <w:rsid w:val="006C12E2"/>
    <w:rsid w:val="006C4F1A"/>
    <w:rsid w:val="007160BF"/>
    <w:rsid w:val="00754D26"/>
    <w:rsid w:val="007B74B8"/>
    <w:rsid w:val="008219F6"/>
    <w:rsid w:val="00890C70"/>
    <w:rsid w:val="008B1FA8"/>
    <w:rsid w:val="008E2CA8"/>
    <w:rsid w:val="009543F2"/>
    <w:rsid w:val="00956A7F"/>
    <w:rsid w:val="00961AE7"/>
    <w:rsid w:val="009A0788"/>
    <w:rsid w:val="009A3673"/>
    <w:rsid w:val="009C02E3"/>
    <w:rsid w:val="009D3590"/>
    <w:rsid w:val="009E74B7"/>
    <w:rsid w:val="00A01B2C"/>
    <w:rsid w:val="00A02B2C"/>
    <w:rsid w:val="00A33DD6"/>
    <w:rsid w:val="00A35F9E"/>
    <w:rsid w:val="00A4648C"/>
    <w:rsid w:val="00A6584F"/>
    <w:rsid w:val="00B076B5"/>
    <w:rsid w:val="00B37E5D"/>
    <w:rsid w:val="00B40886"/>
    <w:rsid w:val="00B61C14"/>
    <w:rsid w:val="00B84502"/>
    <w:rsid w:val="00B954B4"/>
    <w:rsid w:val="00BE7C4B"/>
    <w:rsid w:val="00C4373F"/>
    <w:rsid w:val="00C44EDF"/>
    <w:rsid w:val="00CA3ACF"/>
    <w:rsid w:val="00CD36F3"/>
    <w:rsid w:val="00CE53CE"/>
    <w:rsid w:val="00CF4540"/>
    <w:rsid w:val="00CF53C1"/>
    <w:rsid w:val="00D84A47"/>
    <w:rsid w:val="00DB566B"/>
    <w:rsid w:val="00EA7ACE"/>
    <w:rsid w:val="00F81A4F"/>
    <w:rsid w:val="00FA0D4F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36D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,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aspa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pec.aspa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E0E9-A940-48A8-8791-ED22B51C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10</cp:revision>
  <cp:lastPrinted>2019-12-19T07:41:00Z</cp:lastPrinted>
  <dcterms:created xsi:type="dcterms:W3CDTF">2021-12-01T14:49:00Z</dcterms:created>
  <dcterms:modified xsi:type="dcterms:W3CDTF">2021-12-21T11:39:00Z</dcterms:modified>
</cp:coreProperties>
</file>