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2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920"/>
      </w:tblGrid>
      <w:tr w:rsidR="00A80248" w:rsidRPr="00F76BA4" w14:paraId="37A5670A" w14:textId="77777777" w:rsidTr="00342ABC">
        <w:trPr>
          <w:trHeight w:val="180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8F441EA" w14:textId="358F915D" w:rsidR="00A80248" w:rsidRDefault="000E5066" w:rsidP="00342ABC">
            <w:pPr>
              <w:pStyle w:val="CM3"/>
              <w:spacing w:after="0"/>
              <w:rPr>
                <w:rFonts w:cs="Times New Roman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4BD882B2" wp14:editId="4C1ACDD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110490</wp:posOffset>
                  </wp:positionV>
                  <wp:extent cx="1489710" cy="91440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432E5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78F84" wp14:editId="2D44702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1024890</wp:posOffset>
                      </wp:positionV>
                      <wp:extent cx="178308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151EB3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AZIENDA SANITARIA PROVINCIALE</w:t>
                                  </w:r>
                                </w:p>
                                <w:p w14:paraId="67476DC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4B405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25pt;margin-top:80.7pt;width:140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" filled="f" stroked="f">
                      <v:textbox>
                        <w:txbxContent>
                          <w:p w14:paraId="0A151EB3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AZIENDA SANITARIA PROVINCIALE</w:t>
                            </w:r>
                          </w:p>
                          <w:p w14:paraId="67476DC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  <w:p w14:paraId="3A4B405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E5">
              <w:rPr>
                <w:rFonts w:cs="Times New Roman"/>
                <w:noProof/>
                <w:lang w:eastAsia="it-IT"/>
              </w:rPr>
              <mc:AlternateContent>
                <mc:Choice Requires="wpc">
                  <w:drawing>
                    <wp:inline distT="0" distB="0" distL="0" distR="0" wp14:anchorId="3A7A8A36" wp14:editId="37DD25EE">
                      <wp:extent cx="1714500" cy="1028700"/>
                      <wp:effectExtent l="0" t="0" r="0" b="0"/>
                      <wp:docPr id="4" name="Area di disegn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Area di disegno 4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EwGTf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D9174F6" w14:textId="77777777"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00410219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36">
              <w:rPr>
                <w:rFonts w:ascii="Times New Roman" w:hAnsi="Times New Roman" w:cs="Times New Roman"/>
                <w:b/>
                <w:bCs/>
              </w:rPr>
              <w:t>Servizio Sanitario Nazionale – Regione Sicilia</w:t>
            </w:r>
          </w:p>
          <w:p w14:paraId="58FA2EF4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3263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AZIENDA SANITARIA PROVINCIALE AGRIGENTO</w:t>
            </w:r>
          </w:p>
          <w:p w14:paraId="10E8377D" w14:textId="77777777" w:rsidR="0015400B" w:rsidRPr="00D725BA" w:rsidRDefault="00D725BA" w:rsidP="003079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BA">
              <w:rPr>
                <w:rFonts w:ascii="Times New Roman" w:hAnsi="Times New Roman" w:cs="Times New Roman"/>
                <w:sz w:val="20"/>
                <w:szCs w:val="20"/>
              </w:rPr>
              <w:t xml:space="preserve">Presidio Ospedaliero </w:t>
            </w:r>
            <w:r w:rsidR="00C64E05">
              <w:rPr>
                <w:rFonts w:ascii="Times New Roman" w:hAnsi="Times New Roman" w:cs="Times New Roman"/>
                <w:sz w:val="20"/>
                <w:szCs w:val="20"/>
              </w:rPr>
              <w:t>San Giovanni di Dio</w:t>
            </w:r>
          </w:p>
        </w:tc>
      </w:tr>
    </w:tbl>
    <w:p w14:paraId="5F6EC00D" w14:textId="77777777" w:rsidR="00F70BE9" w:rsidRDefault="00F70BE9" w:rsidP="00DB2106">
      <w:pPr>
        <w:spacing w:after="0" w:line="240" w:lineRule="auto"/>
        <w:rPr>
          <w:rFonts w:ascii="Times New Roman" w:hAnsi="Times New Roman" w:cs="Times New Roman"/>
        </w:rPr>
      </w:pPr>
    </w:p>
    <w:p w14:paraId="36CA8F43" w14:textId="1114D1E8" w:rsidR="00D04F9D" w:rsidRPr="00631310" w:rsidRDefault="00631310" w:rsidP="00FF6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1310">
        <w:rPr>
          <w:rFonts w:ascii="Times New Roman" w:hAnsi="Times New Roman" w:cs="Times New Roman"/>
          <w:b/>
          <w:sz w:val="20"/>
          <w:szCs w:val="20"/>
        </w:rPr>
        <w:t>Allegato C</w:t>
      </w:r>
    </w:p>
    <w:p w14:paraId="0EA16869" w14:textId="77777777" w:rsidR="0000025B" w:rsidRPr="00AB54E3" w:rsidRDefault="0000025B" w:rsidP="0000025B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>Spett.le</w:t>
      </w:r>
    </w:p>
    <w:p w14:paraId="518D24FF" w14:textId="404BB1BF" w:rsidR="0000025B" w:rsidRPr="00AB54E3" w:rsidRDefault="0000025B" w:rsidP="00AB54E3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 xml:space="preserve">Azienda </w:t>
      </w:r>
      <w:r w:rsidR="00AB54E3" w:rsidRPr="00AB54E3">
        <w:rPr>
          <w:rFonts w:ascii="Times New Roman" w:hAnsi="Times New Roman" w:cs="Times New Roman"/>
          <w:b/>
          <w:sz w:val="20"/>
          <w:szCs w:val="20"/>
        </w:rPr>
        <w:t>Sanitaria Provinciale di Agrigento</w:t>
      </w:r>
    </w:p>
    <w:p w14:paraId="2ED13DA7" w14:textId="77777777" w:rsidR="0000025B" w:rsidRPr="00AB54E3" w:rsidRDefault="0000025B" w:rsidP="000002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Spedita via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all’indirizzo:</w:t>
      </w:r>
    </w:p>
    <w:p w14:paraId="2C37028A" w14:textId="4D1DC7B7" w:rsidR="0000025B" w:rsidRPr="00AB54E3" w:rsidRDefault="009E30D8" w:rsidP="000002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B54E3" w:rsidRPr="00AB54E3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protocollo@pec.aspag.it</w:t>
        </w:r>
      </w:hyperlink>
    </w:p>
    <w:p w14:paraId="4179861D" w14:textId="4653BBB3" w:rsidR="0000025B" w:rsidRPr="00AB54E3" w:rsidRDefault="0000025B" w:rsidP="0000025B">
      <w:pPr>
        <w:kinsoku w:val="0"/>
        <w:overflowPunct w:val="0"/>
        <w:spacing w:line="236" w:lineRule="exact"/>
        <w:ind w:left="72" w:right="72"/>
        <w:jc w:val="both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AB54E3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Oggetto: AVVISO ESPLORATIVO FINALIZZATO ALL’ACQUISIZIONE DI “MANIFESTAZIONI D’INTERESSE” ALLA EVENTUALE CONCESSIONE DI SERVIZIO PER LA GESTIONE DELL’ASILO NIDO AZIENDALE DEL P.O. </w:t>
      </w:r>
      <w:r w:rsidR="006635C3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SAN GIOVANNI DI DIO DI AGRIGENTO</w:t>
      </w:r>
    </w:p>
    <w:p w14:paraId="0A839B97" w14:textId="77777777" w:rsidR="00AB54E3" w:rsidRPr="00AB54E3" w:rsidRDefault="00AB54E3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</w:p>
    <w:p w14:paraId="6280EC35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Il sottoscritto (nome e cognome) _____________________________________________________</w:t>
      </w:r>
    </w:p>
    <w:p w14:paraId="06F2875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Nato a ___________________________________il ____________________________________</w:t>
      </w:r>
    </w:p>
    <w:p w14:paraId="213E1501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in qualità di _____________________________________________________________________</w:t>
      </w:r>
    </w:p>
    <w:p w14:paraId="65B89463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dell’Impresa ____________________________________________________________________</w:t>
      </w:r>
    </w:p>
    <w:p w14:paraId="75218FAD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con sede legale in _______________________________________________________________</w:t>
      </w:r>
    </w:p>
    <w:p w14:paraId="2391C767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Cap. __________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>_______Indirizzo ______________________________________________</w:t>
      </w:r>
    </w:p>
    <w:p w14:paraId="2A9B6F18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(eventuale) sede amministrativa in __________________________________________________</w:t>
      </w:r>
    </w:p>
    <w:p w14:paraId="2801B9CC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Cap. __________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>_______Indirizzo ______________________________________________</w:t>
      </w:r>
    </w:p>
    <w:p w14:paraId="654184EC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Tel. ________________________________Fax _______________________________________</w:t>
      </w:r>
    </w:p>
    <w:p w14:paraId="1D954C5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Codice fiscale ___________________________________________________________________</w:t>
      </w:r>
    </w:p>
    <w:p w14:paraId="039D9F90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Partita IVA _____________________________________________________________________</w:t>
      </w:r>
    </w:p>
    <w:p w14:paraId="50FF0C83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 xml:space="preserve">MANIFESTA IL PROPRIO INTERESSE ALLA PROCEDURA IN OGGETTO </w:t>
      </w:r>
    </w:p>
    <w:p w14:paraId="638FD614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>E CHIEDE</w:t>
      </w:r>
    </w:p>
    <w:p w14:paraId="2014AAF7" w14:textId="3044A77D" w:rsidR="0000025B" w:rsidRPr="00AB54E3" w:rsidRDefault="0000025B" w:rsidP="0000025B">
      <w:pPr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partecipare alla presente procedura di consultazione di soggetti potenzialmente interessati, per l’eventuale gestione e conduzione del servizio nido aziendale eventualmente realizzabile presso il P.O. </w:t>
      </w:r>
      <w:r w:rsidR="00807E34">
        <w:rPr>
          <w:rFonts w:ascii="Times New Roman" w:hAnsi="Times New Roman" w:cs="Times New Roman"/>
          <w:sz w:val="20"/>
          <w:szCs w:val="20"/>
        </w:rPr>
        <w:t>San Giovanni di Dio di Agrigento</w:t>
      </w:r>
      <w:r w:rsidRPr="00AB54E3">
        <w:rPr>
          <w:rFonts w:ascii="Times New Roman" w:hAnsi="Times New Roman" w:cs="Times New Roman"/>
          <w:sz w:val="20"/>
          <w:szCs w:val="20"/>
        </w:rPr>
        <w:t xml:space="preserve">, mediante gestione affidata ai soggetti privati da selezionarsi mediante eventuale e successiva procedura ad evidenza pubblica ai sensi delle vigenti disposizioni, ed in possesso dei richiesti requisiti per il rilascio dell’autorizzazione al funzionamento in conformità </w:t>
      </w:r>
      <w:r w:rsidR="009E30D8">
        <w:rPr>
          <w:rFonts w:ascii="Times New Roman" w:hAnsi="Times New Roman" w:cs="Times New Roman"/>
          <w:sz w:val="20"/>
          <w:szCs w:val="20"/>
        </w:rPr>
        <w:t xml:space="preserve">a quanto previsto dal D.A. n. 400 del 17.02.2005 ed </w:t>
      </w:r>
      <w:bookmarkStart w:id="0" w:name="_GoBack"/>
      <w:bookmarkEnd w:id="0"/>
      <w:r w:rsidRPr="00AB54E3">
        <w:rPr>
          <w:rFonts w:ascii="Times New Roman" w:hAnsi="Times New Roman" w:cs="Times New Roman"/>
          <w:sz w:val="20"/>
          <w:szCs w:val="20"/>
        </w:rPr>
        <w:t xml:space="preserve">ai requisiti </w:t>
      </w:r>
      <w:r w:rsidR="003F6191">
        <w:rPr>
          <w:rFonts w:ascii="Times New Roman" w:hAnsi="Times New Roman" w:cs="Times New Roman"/>
          <w:sz w:val="20"/>
          <w:szCs w:val="20"/>
        </w:rPr>
        <w:t xml:space="preserve">ed agli </w:t>
      </w:r>
      <w:r w:rsidRPr="00AB54E3">
        <w:rPr>
          <w:rFonts w:ascii="Times New Roman" w:hAnsi="Times New Roman" w:cs="Times New Roman"/>
          <w:sz w:val="20"/>
          <w:szCs w:val="20"/>
        </w:rPr>
        <w:t xml:space="preserve">Standard strutturali ed organizzativi di cui </w:t>
      </w:r>
      <w:r w:rsidR="003F6191">
        <w:rPr>
          <w:rFonts w:ascii="Times New Roman" w:hAnsi="Times New Roman" w:cs="Times New Roman"/>
          <w:sz w:val="20"/>
          <w:szCs w:val="20"/>
        </w:rPr>
        <w:t xml:space="preserve">al Decreto Presidenziale </w:t>
      </w:r>
      <w:r w:rsidR="00807E34">
        <w:rPr>
          <w:rFonts w:ascii="Times New Roman" w:hAnsi="Times New Roman" w:cs="Times New Roman"/>
          <w:sz w:val="20"/>
          <w:szCs w:val="20"/>
        </w:rPr>
        <w:t>del 16.05.20</w:t>
      </w:r>
      <w:r w:rsidR="003F6191">
        <w:rPr>
          <w:rFonts w:ascii="Times New Roman" w:hAnsi="Times New Roman" w:cs="Times New Roman"/>
          <w:sz w:val="20"/>
          <w:szCs w:val="20"/>
        </w:rPr>
        <w:t>13</w:t>
      </w:r>
      <w:r w:rsidR="00807E34">
        <w:rPr>
          <w:rFonts w:ascii="Times New Roman" w:hAnsi="Times New Roman" w:cs="Times New Roman"/>
          <w:sz w:val="20"/>
          <w:szCs w:val="20"/>
        </w:rPr>
        <w:t xml:space="preserve">, </w:t>
      </w:r>
      <w:r w:rsidRPr="00AB54E3">
        <w:rPr>
          <w:rFonts w:ascii="Times New Roman" w:hAnsi="Times New Roman" w:cs="Times New Roman"/>
          <w:sz w:val="20"/>
          <w:szCs w:val="20"/>
        </w:rPr>
        <w:t>ad esito della presente avviso esplorativo.</w:t>
      </w:r>
    </w:p>
    <w:p w14:paraId="53EF7635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A tal fine dichiara di avere il seguente domicilio eletto per le comunicazioni di cui all’art. 76 del D.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.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</w:p>
    <w:p w14:paraId="2496BD1A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45E14CDC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AB54E3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________________ E-mail ________________________, </w:t>
      </w:r>
      <w:r w:rsidRPr="00AB54E3">
        <w:rPr>
          <w:rFonts w:ascii="Times New Roman" w:eastAsia="Arial Unicode MS" w:hAnsi="Times New Roman" w:cs="Times New Roman"/>
          <w:sz w:val="20"/>
          <w:szCs w:val="20"/>
        </w:rPr>
        <w:t>PEC</w:t>
      </w:r>
      <w:r w:rsidRPr="00AB54E3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F4E7986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al quale verrà inviata ogni eventuale comunicazione.</w:t>
      </w:r>
    </w:p>
    <w:p w14:paraId="3098EF35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lastRenderedPageBreak/>
        <w:t>Inoltre il sottoscritto _______________________________________ nella qualità innanzi indicata, ai sensi degli artt. 46 e 47 del D.P.R. n.445/2000, consapevole delle sanzioni penali previste per il caso di dichiarazioni mendaci, come stabilito dall’art.76 del citato DPR , nonché delle conseguenze amministrative di decadenza dei benefici conseguiti a seguito dell’eventuale provvedimento di aggiudicazione,</w:t>
      </w:r>
    </w:p>
    <w:p w14:paraId="761DA2E3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DICHIARA</w:t>
      </w:r>
    </w:p>
    <w:p w14:paraId="69FEC81D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che le generalità del soggetto sottoscrittore del presente atto sono quelle sopra indicate;</w:t>
      </w:r>
    </w:p>
    <w:p w14:paraId="6E4FDEDE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che NON sussistono le cause di esclusione indicate dall’art. 80 commi 1,2,3,4, e 5 del D.lgs.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ivi compresa l’insussistenza di cause di decadenza, di sospensione o di divieto previste  dall'articolo 67 del decreto legislativo 159/2011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 o di un tentativo di infiltrazione mafiosa di cui all'articolo 84, comma 4, del  medesimo decreto. </w:t>
      </w:r>
    </w:p>
    <w:p w14:paraId="0925DECA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che NON sussistono le cause di esclusione di cui all’art. 9, comma 2, lettera c) del D.lgs. 231/2001.</w:t>
      </w:r>
    </w:p>
    <w:p w14:paraId="0CE0B3D8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avere commesso gravi infrazioni debitamente accertate alle norme in materia di salute e sicurezza sul lavoro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nonchè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agli obblighi di cui all'articolo 30, comma 3 del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00B62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NON trovarsi in stato di fallimento, di liquidazione coatta, di concordato preventivo, salvo il caso di concordato con continuità aziendale, o nei cui riguardi sia in corso un procedimento per la dichiarazione di una di tali situazioni;</w:t>
      </w:r>
    </w:p>
    <w:p w14:paraId="36A184FF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NON essere colpevole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</w:t>
      </w:r>
    </w:p>
    <w:p w14:paraId="6D77EEAB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trovarsi in situazione di conflitto di interesse ai sensi dell'articolo 42, comma 2, del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D0C13A1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avere ricevuto sanzione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di cui all'articolo14 del decreto legislativo 9 aprile 2008, n. 81; </w:t>
      </w:r>
    </w:p>
    <w:p w14:paraId="4359C48E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essere 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14:paraId="65D656D9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avere violato il divieto di intestazione fiduciaria di cui all'articolo 17 della legge 19 marzo 1990, n. 55.; </w:t>
      </w:r>
    </w:p>
    <w:p w14:paraId="6ACEA5CF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che NON sussistono, a proprio carico, condanne od altri provvedimenti che comportino la perdita o la sospensione della capacità di contrarre con la Pubblica Amministrazione;</w:t>
      </w:r>
    </w:p>
    <w:p w14:paraId="14BBF462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NON avere sede, residenza o domicilio nei paesi inseriti nelle c.d. “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black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list” di cui al decreto del Ministro delle finanze del 4 maggio 1999 e al decreto del Ministro dell’economia e delle finanze del 21 novembre 2001 ovvero di essere in possesso, dell’autorizzazione rilasciata ai sensi del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d.m.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14 dicembre 2010 del Ministero dell’economia e delle finanze ai sensi dell’art. 37 del D.L. 3 maggio 2010, n. 78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i cui estremi sono di seguito </w:t>
      </w:r>
      <w:r w:rsidRPr="00AB54E3">
        <w:rPr>
          <w:rFonts w:ascii="Times New Roman" w:hAnsi="Times New Roman" w:cs="Times New Roman"/>
          <w:sz w:val="20"/>
          <w:szCs w:val="20"/>
        </w:rPr>
        <w:lastRenderedPageBreak/>
        <w:t>dettagliati:____________________________________________________________________________________________________________________________________________;</w:t>
      </w:r>
    </w:p>
    <w:p w14:paraId="099B0296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avere preso visione della planimetria, dei rilievi fotografici e dello stato di fatto dei locali ivi compreso il relativo vincolo alla destinazione d’uso a servizio di asilo nido aziendale;</w:t>
      </w:r>
    </w:p>
    <w:p w14:paraId="1ABEE3B3" w14:textId="28A1719D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essere in possesso dei requisiti organizzativi minimi di cui al punto 4 dell’Allegato A al D</w:t>
      </w:r>
      <w:r w:rsidR="00D011B5">
        <w:rPr>
          <w:rFonts w:ascii="Times New Roman" w:hAnsi="Times New Roman" w:cs="Times New Roman"/>
          <w:sz w:val="20"/>
          <w:szCs w:val="20"/>
        </w:rPr>
        <w:t>A</w:t>
      </w:r>
      <w:r w:rsidRPr="00AB54E3">
        <w:rPr>
          <w:rFonts w:ascii="Times New Roman" w:hAnsi="Times New Roman" w:cs="Times New Roman"/>
          <w:sz w:val="20"/>
          <w:szCs w:val="20"/>
        </w:rPr>
        <w:t xml:space="preserve"> 400/20</w:t>
      </w:r>
      <w:r w:rsidR="00D011B5">
        <w:rPr>
          <w:rFonts w:ascii="Times New Roman" w:hAnsi="Times New Roman" w:cs="Times New Roman"/>
          <w:sz w:val="20"/>
          <w:szCs w:val="20"/>
        </w:rPr>
        <w:t>0</w:t>
      </w:r>
      <w:r w:rsidRPr="00AB54E3">
        <w:rPr>
          <w:rFonts w:ascii="Times New Roman" w:hAnsi="Times New Roman" w:cs="Times New Roman"/>
          <w:sz w:val="20"/>
          <w:szCs w:val="20"/>
        </w:rPr>
        <w:t xml:space="preserve">5 e </w:t>
      </w:r>
      <w:r w:rsidR="00D041D4">
        <w:rPr>
          <w:rFonts w:ascii="Times New Roman" w:hAnsi="Times New Roman" w:cs="Times New Roman"/>
          <w:sz w:val="20"/>
          <w:szCs w:val="20"/>
        </w:rPr>
        <w:t xml:space="preserve">successivo </w:t>
      </w:r>
      <w:r w:rsidR="00D011B5">
        <w:rPr>
          <w:rFonts w:ascii="Times New Roman" w:hAnsi="Times New Roman" w:cs="Times New Roman"/>
          <w:sz w:val="20"/>
          <w:szCs w:val="20"/>
        </w:rPr>
        <w:t xml:space="preserve">Decreto Presidenziale </w:t>
      </w:r>
      <w:r w:rsidR="00D041D4">
        <w:rPr>
          <w:rFonts w:ascii="Times New Roman" w:hAnsi="Times New Roman" w:cs="Times New Roman"/>
          <w:sz w:val="20"/>
          <w:szCs w:val="20"/>
        </w:rPr>
        <w:t>del 16.05.20</w:t>
      </w:r>
      <w:r w:rsidR="00D011B5">
        <w:rPr>
          <w:rFonts w:ascii="Times New Roman" w:hAnsi="Times New Roman" w:cs="Times New Roman"/>
          <w:sz w:val="20"/>
          <w:szCs w:val="20"/>
        </w:rPr>
        <w:t>13</w:t>
      </w:r>
      <w:r w:rsidR="00D041D4">
        <w:rPr>
          <w:rFonts w:ascii="Times New Roman" w:hAnsi="Times New Roman" w:cs="Times New Roman"/>
          <w:sz w:val="20"/>
          <w:szCs w:val="20"/>
        </w:rPr>
        <w:t xml:space="preserve">, </w:t>
      </w:r>
      <w:r w:rsidRPr="00AB54E3">
        <w:rPr>
          <w:rFonts w:ascii="Times New Roman" w:hAnsi="Times New Roman" w:cs="Times New Roman"/>
          <w:sz w:val="20"/>
          <w:szCs w:val="20"/>
        </w:rPr>
        <w:t xml:space="preserve">segnatamente: </w:t>
      </w:r>
    </w:p>
    <w:p w14:paraId="28320E24" w14:textId="77777777" w:rsidR="0000025B" w:rsidRPr="00AB54E3" w:rsidRDefault="0000025B" w:rsidP="0000025B">
      <w:pPr>
        <w:spacing w:before="120" w:after="120" w:line="320" w:lineRule="exact"/>
        <w:ind w:left="630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a. </w:t>
      </w:r>
      <w:r w:rsidRPr="00AB54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n.____figure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educative in possesso del / dei seguenti titoli _______________(un rigo per ciascun soggetto) con separata indicazione del responsabile con funzione di coordinamento pedagogico ;</w:t>
      </w:r>
    </w:p>
    <w:p w14:paraId="235532D4" w14:textId="77777777" w:rsidR="0000025B" w:rsidRPr="00AB54E3" w:rsidRDefault="0000025B" w:rsidP="0000025B">
      <w:pPr>
        <w:spacing w:before="120" w:after="120" w:line="320" w:lineRule="exact"/>
        <w:ind w:left="630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b.</w:t>
      </w:r>
      <w:r w:rsidRPr="00AB54E3">
        <w:rPr>
          <w:rFonts w:ascii="Times New Roman" w:hAnsi="Times New Roman" w:cs="Times New Roman"/>
          <w:sz w:val="20"/>
          <w:szCs w:val="20"/>
        </w:rPr>
        <w:tab/>
        <w:t>n.___ personale ausiliario in possesso del / dei seguenti titoli _______________(un rigo per ciascun soggetto);</w:t>
      </w:r>
    </w:p>
    <w:p w14:paraId="168BA7E4" w14:textId="77777777" w:rsidR="0000025B" w:rsidRPr="00AB54E3" w:rsidRDefault="0000025B" w:rsidP="0000025B">
      <w:pPr>
        <w:spacing w:before="120" w:after="120" w:line="320" w:lineRule="exact"/>
        <w:ind w:left="630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c.</w:t>
      </w:r>
      <w:r w:rsidRPr="00AB54E3">
        <w:rPr>
          <w:rFonts w:ascii="Times New Roman" w:hAnsi="Times New Roman" w:cs="Times New Roman"/>
          <w:sz w:val="20"/>
          <w:szCs w:val="20"/>
        </w:rPr>
        <w:tab/>
        <w:t xml:space="preserve">di rispettare il rapporto numerico tra le figure educative, operatori ed i bambini in rapporto al numero massimo di utenti di cui alla proposta progettuale per fascia di età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nonchè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rispetto alle modalità organizzative del servizio;</w:t>
      </w:r>
    </w:p>
    <w:p w14:paraId="06B48423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accettare integralmente tutte le condizioni e le clausole di cui all’avviso esplorativo in oggetto rinunziando espressamente a qualsiasi azione volta al riconoscimento di oneri o indennizzi, risarcimenti, rimborsi, riconoscimento di costi o mancato guadagno o altro qualsivoglia preteso titolo comunque denominato in relazione alla documentazione presentata nell’ambito della presente procedura; </w:t>
      </w:r>
    </w:p>
    <w:p w14:paraId="563DEFEE" w14:textId="3524F64A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autorizzare espressamente</w:t>
      </w:r>
      <w:r w:rsidR="000911BA">
        <w:rPr>
          <w:rFonts w:ascii="Times New Roman" w:hAnsi="Times New Roman" w:cs="Times New Roman"/>
          <w:sz w:val="20"/>
          <w:szCs w:val="20"/>
        </w:rPr>
        <w:t xml:space="preserve"> l’ASP di Agrigento </w:t>
      </w:r>
      <w:r w:rsidRPr="00AB54E3">
        <w:rPr>
          <w:rFonts w:ascii="Times New Roman" w:hAnsi="Times New Roman" w:cs="Times New Roman"/>
          <w:sz w:val="20"/>
          <w:szCs w:val="20"/>
        </w:rPr>
        <w:t xml:space="preserve">ad utilizzare la documentazione prodotta ed allegata ai fini dello sviluppo della attività orientativa specificata in avviso, la cui presentazione non darà diritto a pretendere nulla in termini di risarcimento, rimborso, indennizzo, riconoscimento di costi o mancato guadagno o altro qualsivoglia preteso titolo; </w:t>
      </w:r>
    </w:p>
    <w:p w14:paraId="212A66AA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Appone la sottoscrizione con firma digitale, consapevole delle responsabilità penali, amministrative e civili in caso di dichiarazioni false e incomplete.</w:t>
      </w:r>
    </w:p>
    <w:p w14:paraId="72B13C21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Data ….......................................</w:t>
      </w:r>
    </w:p>
    <w:p w14:paraId="145CBCEB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FIRMA</w:t>
      </w:r>
    </w:p>
    <w:p w14:paraId="44C851D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14:paraId="53F7C5F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B54E3">
        <w:rPr>
          <w:rFonts w:ascii="Times New Roman" w:hAnsi="Times New Roman" w:cs="Times New Roman"/>
          <w:b/>
          <w:i/>
          <w:sz w:val="20"/>
          <w:szCs w:val="20"/>
        </w:rPr>
        <w:t>Il presente modello deve essere completato in tutte le sue parti dal soggetto partecipante e sottoscritto con firma digitale dal legale rappresentante della stessa o da un da un suo procuratore speciale. Nel caso in cui il sottoscrittore sia un procuratore speciale, alla domanda/dichiarazione dovrà essere allegata anche una copia legalizzata della relativa procura.</w:t>
      </w:r>
    </w:p>
    <w:p w14:paraId="6371BAE4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54E3">
        <w:rPr>
          <w:rFonts w:ascii="Times New Roman" w:hAnsi="Times New Roman" w:cs="Times New Roman"/>
          <w:b/>
          <w:i/>
          <w:sz w:val="20"/>
          <w:szCs w:val="20"/>
          <w:u w:val="single"/>
        </w:rPr>
        <w:t>Allegare un documento d’identità, in corso di validità, del firmatario a pena di esclusione.</w:t>
      </w:r>
    </w:p>
    <w:p w14:paraId="7B106CB7" w14:textId="4027A024" w:rsidR="00DF4327" w:rsidRPr="00AB54E3" w:rsidRDefault="00DF4327" w:rsidP="0000025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sectPr w:rsidR="00DF4327" w:rsidRPr="00AB54E3" w:rsidSect="002530AA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515"/>
    <w:multiLevelType w:val="hybridMultilevel"/>
    <w:tmpl w:val="6EE4A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315D7"/>
    <w:multiLevelType w:val="hybridMultilevel"/>
    <w:tmpl w:val="F5AE9404"/>
    <w:lvl w:ilvl="0" w:tplc="1E38D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A1D"/>
    <w:multiLevelType w:val="multilevel"/>
    <w:tmpl w:val="021E7506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40232"/>
    <w:multiLevelType w:val="hybridMultilevel"/>
    <w:tmpl w:val="7AC0A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2879"/>
    <w:multiLevelType w:val="hybridMultilevel"/>
    <w:tmpl w:val="E30A80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1F51"/>
    <w:multiLevelType w:val="hybridMultilevel"/>
    <w:tmpl w:val="C8561334"/>
    <w:lvl w:ilvl="0" w:tplc="92F689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45E76"/>
    <w:multiLevelType w:val="hybridMultilevel"/>
    <w:tmpl w:val="CC684832"/>
    <w:lvl w:ilvl="0" w:tplc="16A41B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4C6ACC"/>
    <w:multiLevelType w:val="hybridMultilevel"/>
    <w:tmpl w:val="F7426176"/>
    <w:lvl w:ilvl="0" w:tplc="74FC8828">
      <w:start w:val="14"/>
      <w:numFmt w:val="bullet"/>
      <w:lvlText w:val="-"/>
      <w:lvlJc w:val="left"/>
      <w:pPr>
        <w:ind w:left="40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2113019A"/>
    <w:multiLevelType w:val="hybridMultilevel"/>
    <w:tmpl w:val="51744D08"/>
    <w:lvl w:ilvl="0" w:tplc="3A2618A8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7801255"/>
    <w:multiLevelType w:val="hybridMultilevel"/>
    <w:tmpl w:val="14BE22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64C59"/>
    <w:multiLevelType w:val="hybridMultilevel"/>
    <w:tmpl w:val="D60C044C"/>
    <w:lvl w:ilvl="0" w:tplc="5732A372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C05674F"/>
    <w:multiLevelType w:val="hybridMultilevel"/>
    <w:tmpl w:val="DF0EB0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80328"/>
    <w:multiLevelType w:val="hybridMultilevel"/>
    <w:tmpl w:val="1D6C1F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21943"/>
    <w:multiLevelType w:val="hybridMultilevel"/>
    <w:tmpl w:val="66FAE818"/>
    <w:lvl w:ilvl="0" w:tplc="C27CB41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0335C9B"/>
    <w:multiLevelType w:val="hybridMultilevel"/>
    <w:tmpl w:val="B3CE52DE"/>
    <w:lvl w:ilvl="0" w:tplc="18E67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CE78E4"/>
    <w:multiLevelType w:val="hybridMultilevel"/>
    <w:tmpl w:val="7CC89C80"/>
    <w:lvl w:ilvl="0" w:tplc="5A840C3A">
      <w:numFmt w:val="bullet"/>
      <w:lvlText w:val="-"/>
      <w:lvlJc w:val="left"/>
      <w:pPr>
        <w:ind w:left="1060" w:hanging="360"/>
      </w:pPr>
      <w:rPr>
        <w:rFonts w:ascii="Times New Roman" w:eastAsia="Arial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394D0F30"/>
    <w:multiLevelType w:val="hybridMultilevel"/>
    <w:tmpl w:val="9B1E5B6E"/>
    <w:lvl w:ilvl="0" w:tplc="D9D6991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>
    <w:nsid w:val="3DD42631"/>
    <w:multiLevelType w:val="hybridMultilevel"/>
    <w:tmpl w:val="A6CC603C"/>
    <w:lvl w:ilvl="0" w:tplc="8CA4D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847BE"/>
    <w:multiLevelType w:val="multilevel"/>
    <w:tmpl w:val="BAD89A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4076C0"/>
    <w:multiLevelType w:val="hybridMultilevel"/>
    <w:tmpl w:val="340E69AE"/>
    <w:lvl w:ilvl="0" w:tplc="D8DAE2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46A86038"/>
    <w:multiLevelType w:val="hybridMultilevel"/>
    <w:tmpl w:val="CBDEA342"/>
    <w:lvl w:ilvl="0" w:tplc="8FBEF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362C53"/>
    <w:multiLevelType w:val="hybridMultilevel"/>
    <w:tmpl w:val="040A6834"/>
    <w:lvl w:ilvl="0" w:tplc="FF90D0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87F7725"/>
    <w:multiLevelType w:val="hybridMultilevel"/>
    <w:tmpl w:val="BF06BA72"/>
    <w:lvl w:ilvl="0" w:tplc="511632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E531C2D"/>
    <w:multiLevelType w:val="hybridMultilevel"/>
    <w:tmpl w:val="85A214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C55A7"/>
    <w:multiLevelType w:val="hybridMultilevel"/>
    <w:tmpl w:val="1512C4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261CB"/>
    <w:multiLevelType w:val="hybridMultilevel"/>
    <w:tmpl w:val="87AEB166"/>
    <w:lvl w:ilvl="0" w:tplc="EF6CC62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D24581"/>
    <w:multiLevelType w:val="multilevel"/>
    <w:tmpl w:val="6D2A4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9455B7"/>
    <w:multiLevelType w:val="singleLevel"/>
    <w:tmpl w:val="AA480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DB04D8F"/>
    <w:multiLevelType w:val="hybridMultilevel"/>
    <w:tmpl w:val="7AB852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E0B0B"/>
    <w:multiLevelType w:val="hybridMultilevel"/>
    <w:tmpl w:val="603A09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E4F5E"/>
    <w:multiLevelType w:val="hybridMultilevel"/>
    <w:tmpl w:val="0D06F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916F6"/>
    <w:multiLevelType w:val="hybridMultilevel"/>
    <w:tmpl w:val="8574244C"/>
    <w:lvl w:ilvl="0" w:tplc="AEBAAF88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0"/>
  </w:num>
  <w:num w:numId="4">
    <w:abstractNumId w:val="19"/>
  </w:num>
  <w:num w:numId="5">
    <w:abstractNumId w:val="9"/>
  </w:num>
  <w:num w:numId="6">
    <w:abstractNumId w:val="30"/>
  </w:num>
  <w:num w:numId="7">
    <w:abstractNumId w:val="1"/>
  </w:num>
  <w:num w:numId="8">
    <w:abstractNumId w:val="4"/>
  </w:num>
  <w:num w:numId="9">
    <w:abstractNumId w:val="20"/>
  </w:num>
  <w:num w:numId="10">
    <w:abstractNumId w:val="5"/>
  </w:num>
  <w:num w:numId="11">
    <w:abstractNumId w:val="29"/>
  </w:num>
  <w:num w:numId="12">
    <w:abstractNumId w:val="18"/>
  </w:num>
  <w:num w:numId="13">
    <w:abstractNumId w:val="2"/>
  </w:num>
  <w:num w:numId="14">
    <w:abstractNumId w:val="26"/>
  </w:num>
  <w:num w:numId="15">
    <w:abstractNumId w:val="15"/>
  </w:num>
  <w:num w:numId="16">
    <w:abstractNumId w:val="25"/>
  </w:num>
  <w:num w:numId="17">
    <w:abstractNumId w:val="13"/>
  </w:num>
  <w:num w:numId="18">
    <w:abstractNumId w:val="8"/>
  </w:num>
  <w:num w:numId="19">
    <w:abstractNumId w:val="7"/>
  </w:num>
  <w:num w:numId="20">
    <w:abstractNumId w:val="31"/>
  </w:num>
  <w:num w:numId="21">
    <w:abstractNumId w:val="3"/>
  </w:num>
  <w:num w:numId="22">
    <w:abstractNumId w:val="12"/>
  </w:num>
  <w:num w:numId="23">
    <w:abstractNumId w:val="11"/>
  </w:num>
  <w:num w:numId="24">
    <w:abstractNumId w:val="24"/>
  </w:num>
  <w:num w:numId="25">
    <w:abstractNumId w:val="6"/>
  </w:num>
  <w:num w:numId="26">
    <w:abstractNumId w:val="22"/>
  </w:num>
  <w:num w:numId="27">
    <w:abstractNumId w:val="17"/>
  </w:num>
  <w:num w:numId="28">
    <w:abstractNumId w:val="14"/>
  </w:num>
  <w:num w:numId="29">
    <w:abstractNumId w:val="23"/>
  </w:num>
  <w:num w:numId="30">
    <w:abstractNumId w:val="16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B"/>
    <w:rsid w:val="0000025B"/>
    <w:rsid w:val="00000D86"/>
    <w:rsid w:val="00002415"/>
    <w:rsid w:val="00004E50"/>
    <w:rsid w:val="00004F57"/>
    <w:rsid w:val="0001404F"/>
    <w:rsid w:val="0002209D"/>
    <w:rsid w:val="0002517B"/>
    <w:rsid w:val="000253E7"/>
    <w:rsid w:val="00036950"/>
    <w:rsid w:val="000412E0"/>
    <w:rsid w:val="000421F3"/>
    <w:rsid w:val="00043C93"/>
    <w:rsid w:val="00043F2C"/>
    <w:rsid w:val="000522A2"/>
    <w:rsid w:val="000527AF"/>
    <w:rsid w:val="00053215"/>
    <w:rsid w:val="000565D5"/>
    <w:rsid w:val="0006279E"/>
    <w:rsid w:val="000634EA"/>
    <w:rsid w:val="0007571F"/>
    <w:rsid w:val="00076648"/>
    <w:rsid w:val="00077578"/>
    <w:rsid w:val="00077B50"/>
    <w:rsid w:val="00084F3B"/>
    <w:rsid w:val="000911BA"/>
    <w:rsid w:val="000A079D"/>
    <w:rsid w:val="000A1223"/>
    <w:rsid w:val="000B0BB7"/>
    <w:rsid w:val="000B1A17"/>
    <w:rsid w:val="000B22C7"/>
    <w:rsid w:val="000B36C1"/>
    <w:rsid w:val="000B68E1"/>
    <w:rsid w:val="000B7224"/>
    <w:rsid w:val="000C063C"/>
    <w:rsid w:val="000C668E"/>
    <w:rsid w:val="000D6768"/>
    <w:rsid w:val="000E1E89"/>
    <w:rsid w:val="000E2F6E"/>
    <w:rsid w:val="000E3D6E"/>
    <w:rsid w:val="000E5066"/>
    <w:rsid w:val="000E5184"/>
    <w:rsid w:val="000F6D4E"/>
    <w:rsid w:val="000F7A38"/>
    <w:rsid w:val="001010FC"/>
    <w:rsid w:val="0010232D"/>
    <w:rsid w:val="0010474A"/>
    <w:rsid w:val="00105FCA"/>
    <w:rsid w:val="00106D3E"/>
    <w:rsid w:val="00115FAA"/>
    <w:rsid w:val="00117F85"/>
    <w:rsid w:val="0012296E"/>
    <w:rsid w:val="00124751"/>
    <w:rsid w:val="0012494D"/>
    <w:rsid w:val="001251F7"/>
    <w:rsid w:val="001257E2"/>
    <w:rsid w:val="00127110"/>
    <w:rsid w:val="0013087F"/>
    <w:rsid w:val="001322C5"/>
    <w:rsid w:val="00135F38"/>
    <w:rsid w:val="001363D7"/>
    <w:rsid w:val="001364F9"/>
    <w:rsid w:val="00141DD6"/>
    <w:rsid w:val="001432E5"/>
    <w:rsid w:val="00143754"/>
    <w:rsid w:val="00143DEF"/>
    <w:rsid w:val="00150552"/>
    <w:rsid w:val="00150805"/>
    <w:rsid w:val="00151395"/>
    <w:rsid w:val="0015400B"/>
    <w:rsid w:val="00156165"/>
    <w:rsid w:val="0016024F"/>
    <w:rsid w:val="0016505C"/>
    <w:rsid w:val="00170569"/>
    <w:rsid w:val="00170FDC"/>
    <w:rsid w:val="00180FDA"/>
    <w:rsid w:val="001831C0"/>
    <w:rsid w:val="00186258"/>
    <w:rsid w:val="001866FB"/>
    <w:rsid w:val="00194729"/>
    <w:rsid w:val="0019677E"/>
    <w:rsid w:val="001A1896"/>
    <w:rsid w:val="001A533F"/>
    <w:rsid w:val="001B4900"/>
    <w:rsid w:val="001B7EEC"/>
    <w:rsid w:val="001B7F0A"/>
    <w:rsid w:val="001C302D"/>
    <w:rsid w:val="001C452B"/>
    <w:rsid w:val="001C6D32"/>
    <w:rsid w:val="001C7F21"/>
    <w:rsid w:val="001D39DB"/>
    <w:rsid w:val="001D70F2"/>
    <w:rsid w:val="001D780D"/>
    <w:rsid w:val="001E5EE6"/>
    <w:rsid w:val="001E7B75"/>
    <w:rsid w:val="001F18D6"/>
    <w:rsid w:val="001F51B9"/>
    <w:rsid w:val="001F54F6"/>
    <w:rsid w:val="001F69A7"/>
    <w:rsid w:val="00206A91"/>
    <w:rsid w:val="002131A5"/>
    <w:rsid w:val="00214518"/>
    <w:rsid w:val="00220050"/>
    <w:rsid w:val="00232636"/>
    <w:rsid w:val="00234B67"/>
    <w:rsid w:val="00236365"/>
    <w:rsid w:val="002406AA"/>
    <w:rsid w:val="00240C47"/>
    <w:rsid w:val="00247E55"/>
    <w:rsid w:val="00250849"/>
    <w:rsid w:val="00251497"/>
    <w:rsid w:val="002530AA"/>
    <w:rsid w:val="0025600C"/>
    <w:rsid w:val="002601A5"/>
    <w:rsid w:val="00261335"/>
    <w:rsid w:val="0026272B"/>
    <w:rsid w:val="0026345A"/>
    <w:rsid w:val="002676CA"/>
    <w:rsid w:val="00267E86"/>
    <w:rsid w:val="0027256E"/>
    <w:rsid w:val="00272784"/>
    <w:rsid w:val="00272C31"/>
    <w:rsid w:val="00273FD6"/>
    <w:rsid w:val="00276015"/>
    <w:rsid w:val="002816A3"/>
    <w:rsid w:val="0028454A"/>
    <w:rsid w:val="0029034A"/>
    <w:rsid w:val="00294E3C"/>
    <w:rsid w:val="002A5DED"/>
    <w:rsid w:val="002A5E88"/>
    <w:rsid w:val="002A67B1"/>
    <w:rsid w:val="002B70DC"/>
    <w:rsid w:val="002C183A"/>
    <w:rsid w:val="002C286A"/>
    <w:rsid w:val="002C4065"/>
    <w:rsid w:val="002C6217"/>
    <w:rsid w:val="002C67F8"/>
    <w:rsid w:val="002D2C2F"/>
    <w:rsid w:val="002D4197"/>
    <w:rsid w:val="002E0B8D"/>
    <w:rsid w:val="002E0E01"/>
    <w:rsid w:val="002E6AA5"/>
    <w:rsid w:val="002F3E6B"/>
    <w:rsid w:val="002F562F"/>
    <w:rsid w:val="002F65AF"/>
    <w:rsid w:val="002F6ABD"/>
    <w:rsid w:val="00301428"/>
    <w:rsid w:val="0030260C"/>
    <w:rsid w:val="0030474F"/>
    <w:rsid w:val="003079A4"/>
    <w:rsid w:val="003146B3"/>
    <w:rsid w:val="00322B16"/>
    <w:rsid w:val="003308AB"/>
    <w:rsid w:val="00335D62"/>
    <w:rsid w:val="00336FA3"/>
    <w:rsid w:val="0034198C"/>
    <w:rsid w:val="00342ABC"/>
    <w:rsid w:val="003434FC"/>
    <w:rsid w:val="0035381E"/>
    <w:rsid w:val="0035609F"/>
    <w:rsid w:val="00357524"/>
    <w:rsid w:val="00357616"/>
    <w:rsid w:val="00357684"/>
    <w:rsid w:val="00364E13"/>
    <w:rsid w:val="00366017"/>
    <w:rsid w:val="00367BCD"/>
    <w:rsid w:val="00372195"/>
    <w:rsid w:val="0037532A"/>
    <w:rsid w:val="003753B3"/>
    <w:rsid w:val="003770D6"/>
    <w:rsid w:val="00380282"/>
    <w:rsid w:val="0038489B"/>
    <w:rsid w:val="00385878"/>
    <w:rsid w:val="0039117D"/>
    <w:rsid w:val="003950C8"/>
    <w:rsid w:val="00397ADF"/>
    <w:rsid w:val="003A1443"/>
    <w:rsid w:val="003A480D"/>
    <w:rsid w:val="003A5C33"/>
    <w:rsid w:val="003A5E08"/>
    <w:rsid w:val="003B6A4E"/>
    <w:rsid w:val="003C3E9A"/>
    <w:rsid w:val="003C55BA"/>
    <w:rsid w:val="003E2191"/>
    <w:rsid w:val="003F0C1A"/>
    <w:rsid w:val="003F4F73"/>
    <w:rsid w:val="003F6191"/>
    <w:rsid w:val="003F61CD"/>
    <w:rsid w:val="00402B76"/>
    <w:rsid w:val="004106A7"/>
    <w:rsid w:val="004138EA"/>
    <w:rsid w:val="004145B6"/>
    <w:rsid w:val="004173F3"/>
    <w:rsid w:val="00417E5B"/>
    <w:rsid w:val="00432DE9"/>
    <w:rsid w:val="00434C0D"/>
    <w:rsid w:val="00443580"/>
    <w:rsid w:val="004515DF"/>
    <w:rsid w:val="0045220D"/>
    <w:rsid w:val="00465ED9"/>
    <w:rsid w:val="00467901"/>
    <w:rsid w:val="004709AE"/>
    <w:rsid w:val="00472EB9"/>
    <w:rsid w:val="00473A2B"/>
    <w:rsid w:val="00474C43"/>
    <w:rsid w:val="00477434"/>
    <w:rsid w:val="00482481"/>
    <w:rsid w:val="004825AB"/>
    <w:rsid w:val="00483B2C"/>
    <w:rsid w:val="00487723"/>
    <w:rsid w:val="004904A1"/>
    <w:rsid w:val="004928B6"/>
    <w:rsid w:val="004A6D1A"/>
    <w:rsid w:val="004A7278"/>
    <w:rsid w:val="004B0D6F"/>
    <w:rsid w:val="004B189C"/>
    <w:rsid w:val="004B3551"/>
    <w:rsid w:val="004B486C"/>
    <w:rsid w:val="004B7B1D"/>
    <w:rsid w:val="004C1573"/>
    <w:rsid w:val="004C3008"/>
    <w:rsid w:val="004C438B"/>
    <w:rsid w:val="004C6554"/>
    <w:rsid w:val="004D28D9"/>
    <w:rsid w:val="004D6C79"/>
    <w:rsid w:val="004E2265"/>
    <w:rsid w:val="004E3835"/>
    <w:rsid w:val="004E5ADA"/>
    <w:rsid w:val="004F51C4"/>
    <w:rsid w:val="00504F0F"/>
    <w:rsid w:val="005057C5"/>
    <w:rsid w:val="005066BA"/>
    <w:rsid w:val="005137F8"/>
    <w:rsid w:val="00516FB7"/>
    <w:rsid w:val="00517183"/>
    <w:rsid w:val="00520192"/>
    <w:rsid w:val="0052067A"/>
    <w:rsid w:val="00530BAF"/>
    <w:rsid w:val="005331E7"/>
    <w:rsid w:val="00535263"/>
    <w:rsid w:val="005358B5"/>
    <w:rsid w:val="005368EA"/>
    <w:rsid w:val="00540C84"/>
    <w:rsid w:val="005441A4"/>
    <w:rsid w:val="005463E0"/>
    <w:rsid w:val="00554207"/>
    <w:rsid w:val="005546E5"/>
    <w:rsid w:val="00554E5B"/>
    <w:rsid w:val="00554E70"/>
    <w:rsid w:val="00566D94"/>
    <w:rsid w:val="00566E73"/>
    <w:rsid w:val="005718A5"/>
    <w:rsid w:val="00571BE0"/>
    <w:rsid w:val="00574730"/>
    <w:rsid w:val="0057591C"/>
    <w:rsid w:val="00576BC5"/>
    <w:rsid w:val="00581081"/>
    <w:rsid w:val="00581B66"/>
    <w:rsid w:val="005837BC"/>
    <w:rsid w:val="00583FDF"/>
    <w:rsid w:val="00584A04"/>
    <w:rsid w:val="00584D51"/>
    <w:rsid w:val="00587352"/>
    <w:rsid w:val="00587757"/>
    <w:rsid w:val="00590F46"/>
    <w:rsid w:val="005A4ECD"/>
    <w:rsid w:val="005A5845"/>
    <w:rsid w:val="005A59BD"/>
    <w:rsid w:val="005B0154"/>
    <w:rsid w:val="005B2872"/>
    <w:rsid w:val="005B2CC7"/>
    <w:rsid w:val="005B78A9"/>
    <w:rsid w:val="005C03BD"/>
    <w:rsid w:val="005C7640"/>
    <w:rsid w:val="005C7C83"/>
    <w:rsid w:val="005E12D2"/>
    <w:rsid w:val="005E2062"/>
    <w:rsid w:val="005E2739"/>
    <w:rsid w:val="005E6AA7"/>
    <w:rsid w:val="005F0DEF"/>
    <w:rsid w:val="005F1D3C"/>
    <w:rsid w:val="005F2DAD"/>
    <w:rsid w:val="005F3E3B"/>
    <w:rsid w:val="005F532D"/>
    <w:rsid w:val="005F789D"/>
    <w:rsid w:val="00602F65"/>
    <w:rsid w:val="0060461A"/>
    <w:rsid w:val="006108E3"/>
    <w:rsid w:val="006129DD"/>
    <w:rsid w:val="00615DA8"/>
    <w:rsid w:val="00615F8A"/>
    <w:rsid w:val="00620093"/>
    <w:rsid w:val="006206DB"/>
    <w:rsid w:val="00623922"/>
    <w:rsid w:val="00624918"/>
    <w:rsid w:val="00630DBE"/>
    <w:rsid w:val="00631310"/>
    <w:rsid w:val="00640CF4"/>
    <w:rsid w:val="0064533C"/>
    <w:rsid w:val="006465A5"/>
    <w:rsid w:val="0064679F"/>
    <w:rsid w:val="00650309"/>
    <w:rsid w:val="006635C3"/>
    <w:rsid w:val="00664215"/>
    <w:rsid w:val="00664A57"/>
    <w:rsid w:val="00664F84"/>
    <w:rsid w:val="006657F7"/>
    <w:rsid w:val="006704A8"/>
    <w:rsid w:val="0067329A"/>
    <w:rsid w:val="00683A02"/>
    <w:rsid w:val="00685C00"/>
    <w:rsid w:val="006971C8"/>
    <w:rsid w:val="006A46A9"/>
    <w:rsid w:val="006A7C90"/>
    <w:rsid w:val="006B5C2B"/>
    <w:rsid w:val="006B7611"/>
    <w:rsid w:val="006C22A3"/>
    <w:rsid w:val="006C421B"/>
    <w:rsid w:val="006C5922"/>
    <w:rsid w:val="006D3C6C"/>
    <w:rsid w:val="006D741A"/>
    <w:rsid w:val="006E0E28"/>
    <w:rsid w:val="006E3CAD"/>
    <w:rsid w:val="006E3FF4"/>
    <w:rsid w:val="006E69A4"/>
    <w:rsid w:val="006F2291"/>
    <w:rsid w:val="006F330C"/>
    <w:rsid w:val="00702EA7"/>
    <w:rsid w:val="00703DC2"/>
    <w:rsid w:val="00713B99"/>
    <w:rsid w:val="00714E34"/>
    <w:rsid w:val="00720AF8"/>
    <w:rsid w:val="00736ABA"/>
    <w:rsid w:val="0074357B"/>
    <w:rsid w:val="00747AC8"/>
    <w:rsid w:val="0075021F"/>
    <w:rsid w:val="007547A1"/>
    <w:rsid w:val="00756160"/>
    <w:rsid w:val="00760EEB"/>
    <w:rsid w:val="00762345"/>
    <w:rsid w:val="00762B65"/>
    <w:rsid w:val="00762E26"/>
    <w:rsid w:val="00763149"/>
    <w:rsid w:val="00764F92"/>
    <w:rsid w:val="00765376"/>
    <w:rsid w:val="0076711D"/>
    <w:rsid w:val="00767D69"/>
    <w:rsid w:val="00767D79"/>
    <w:rsid w:val="0077385A"/>
    <w:rsid w:val="00774192"/>
    <w:rsid w:val="00774844"/>
    <w:rsid w:val="00774B6D"/>
    <w:rsid w:val="007757C4"/>
    <w:rsid w:val="00777F75"/>
    <w:rsid w:val="00782894"/>
    <w:rsid w:val="00791723"/>
    <w:rsid w:val="00793ABE"/>
    <w:rsid w:val="00793CF3"/>
    <w:rsid w:val="00795453"/>
    <w:rsid w:val="00796DDC"/>
    <w:rsid w:val="007A4AA9"/>
    <w:rsid w:val="007A6B53"/>
    <w:rsid w:val="007B5068"/>
    <w:rsid w:val="007B56C3"/>
    <w:rsid w:val="007C2BED"/>
    <w:rsid w:val="007D3AB3"/>
    <w:rsid w:val="007D3F99"/>
    <w:rsid w:val="007E0E07"/>
    <w:rsid w:val="007E18AF"/>
    <w:rsid w:val="007E7A06"/>
    <w:rsid w:val="007F4BB7"/>
    <w:rsid w:val="007F6FF4"/>
    <w:rsid w:val="007F7B41"/>
    <w:rsid w:val="008005A5"/>
    <w:rsid w:val="00807E34"/>
    <w:rsid w:val="0081265C"/>
    <w:rsid w:val="008131C4"/>
    <w:rsid w:val="00813A9D"/>
    <w:rsid w:val="00817B0D"/>
    <w:rsid w:val="00817C0E"/>
    <w:rsid w:val="008221F9"/>
    <w:rsid w:val="00832CCB"/>
    <w:rsid w:val="00834B2F"/>
    <w:rsid w:val="00843314"/>
    <w:rsid w:val="008456F4"/>
    <w:rsid w:val="00852F5A"/>
    <w:rsid w:val="00855AB7"/>
    <w:rsid w:val="00857938"/>
    <w:rsid w:val="00862492"/>
    <w:rsid w:val="00867B62"/>
    <w:rsid w:val="008721EB"/>
    <w:rsid w:val="008729E1"/>
    <w:rsid w:val="00873B9B"/>
    <w:rsid w:val="0087638E"/>
    <w:rsid w:val="00881F2E"/>
    <w:rsid w:val="00881FA9"/>
    <w:rsid w:val="00882A5E"/>
    <w:rsid w:val="0088605C"/>
    <w:rsid w:val="008916F8"/>
    <w:rsid w:val="00891DD0"/>
    <w:rsid w:val="00894E86"/>
    <w:rsid w:val="00895BF9"/>
    <w:rsid w:val="008A15C0"/>
    <w:rsid w:val="008A295E"/>
    <w:rsid w:val="008A7B53"/>
    <w:rsid w:val="008B3F25"/>
    <w:rsid w:val="008B7783"/>
    <w:rsid w:val="008D09AF"/>
    <w:rsid w:val="008D1863"/>
    <w:rsid w:val="008D7233"/>
    <w:rsid w:val="008E2220"/>
    <w:rsid w:val="008E3FA4"/>
    <w:rsid w:val="008F100B"/>
    <w:rsid w:val="008F11AC"/>
    <w:rsid w:val="00905262"/>
    <w:rsid w:val="00911252"/>
    <w:rsid w:val="00911C53"/>
    <w:rsid w:val="0091615B"/>
    <w:rsid w:val="00920995"/>
    <w:rsid w:val="0092312A"/>
    <w:rsid w:val="00923805"/>
    <w:rsid w:val="0092408B"/>
    <w:rsid w:val="00926EBF"/>
    <w:rsid w:val="009301FD"/>
    <w:rsid w:val="009319D3"/>
    <w:rsid w:val="009378FB"/>
    <w:rsid w:val="00941B31"/>
    <w:rsid w:val="00945050"/>
    <w:rsid w:val="00945D94"/>
    <w:rsid w:val="00947503"/>
    <w:rsid w:val="00950CBD"/>
    <w:rsid w:val="00950FBD"/>
    <w:rsid w:val="00955658"/>
    <w:rsid w:val="009762D1"/>
    <w:rsid w:val="00983F36"/>
    <w:rsid w:val="00985F80"/>
    <w:rsid w:val="0098612B"/>
    <w:rsid w:val="0099291F"/>
    <w:rsid w:val="00993D30"/>
    <w:rsid w:val="009A2688"/>
    <w:rsid w:val="009A6166"/>
    <w:rsid w:val="009B53AD"/>
    <w:rsid w:val="009B6366"/>
    <w:rsid w:val="009B7075"/>
    <w:rsid w:val="009C07F6"/>
    <w:rsid w:val="009C2280"/>
    <w:rsid w:val="009C23A5"/>
    <w:rsid w:val="009C3847"/>
    <w:rsid w:val="009D2DD4"/>
    <w:rsid w:val="009D38EA"/>
    <w:rsid w:val="009D7A7E"/>
    <w:rsid w:val="009E01E0"/>
    <w:rsid w:val="009E248D"/>
    <w:rsid w:val="009E26B4"/>
    <w:rsid w:val="009E30D8"/>
    <w:rsid w:val="009E5C7C"/>
    <w:rsid w:val="009F2C8B"/>
    <w:rsid w:val="009F311D"/>
    <w:rsid w:val="009F40FC"/>
    <w:rsid w:val="00A026B1"/>
    <w:rsid w:val="00A062C9"/>
    <w:rsid w:val="00A06BCA"/>
    <w:rsid w:val="00A10274"/>
    <w:rsid w:val="00A10AB2"/>
    <w:rsid w:val="00A23305"/>
    <w:rsid w:val="00A32453"/>
    <w:rsid w:val="00A36120"/>
    <w:rsid w:val="00A4293D"/>
    <w:rsid w:val="00A42DE2"/>
    <w:rsid w:val="00A43FCF"/>
    <w:rsid w:val="00A4451C"/>
    <w:rsid w:val="00A518C0"/>
    <w:rsid w:val="00A576FF"/>
    <w:rsid w:val="00A713CE"/>
    <w:rsid w:val="00A7143F"/>
    <w:rsid w:val="00A80248"/>
    <w:rsid w:val="00A81A9D"/>
    <w:rsid w:val="00A83A21"/>
    <w:rsid w:val="00A842FA"/>
    <w:rsid w:val="00A85285"/>
    <w:rsid w:val="00A86429"/>
    <w:rsid w:val="00A866A2"/>
    <w:rsid w:val="00A90477"/>
    <w:rsid w:val="00A95948"/>
    <w:rsid w:val="00AB0188"/>
    <w:rsid w:val="00AB19D0"/>
    <w:rsid w:val="00AB4237"/>
    <w:rsid w:val="00AB4C61"/>
    <w:rsid w:val="00AB54E3"/>
    <w:rsid w:val="00AB67D4"/>
    <w:rsid w:val="00AC1489"/>
    <w:rsid w:val="00AC3ABF"/>
    <w:rsid w:val="00AC5D28"/>
    <w:rsid w:val="00AD0AC1"/>
    <w:rsid w:val="00AD1531"/>
    <w:rsid w:val="00AD3BA9"/>
    <w:rsid w:val="00AD57E9"/>
    <w:rsid w:val="00AD65DC"/>
    <w:rsid w:val="00AE28B6"/>
    <w:rsid w:val="00AE5CD4"/>
    <w:rsid w:val="00B0158D"/>
    <w:rsid w:val="00B02BB9"/>
    <w:rsid w:val="00B114F9"/>
    <w:rsid w:val="00B15C1F"/>
    <w:rsid w:val="00B1702B"/>
    <w:rsid w:val="00B17E33"/>
    <w:rsid w:val="00B21467"/>
    <w:rsid w:val="00B22284"/>
    <w:rsid w:val="00B26330"/>
    <w:rsid w:val="00B3101E"/>
    <w:rsid w:val="00B33493"/>
    <w:rsid w:val="00B35767"/>
    <w:rsid w:val="00B35C8B"/>
    <w:rsid w:val="00B43EF1"/>
    <w:rsid w:val="00B55E88"/>
    <w:rsid w:val="00B573AF"/>
    <w:rsid w:val="00B6512A"/>
    <w:rsid w:val="00B65268"/>
    <w:rsid w:val="00B6666A"/>
    <w:rsid w:val="00B66936"/>
    <w:rsid w:val="00B70816"/>
    <w:rsid w:val="00B7235B"/>
    <w:rsid w:val="00B728F2"/>
    <w:rsid w:val="00B72E13"/>
    <w:rsid w:val="00B75BA4"/>
    <w:rsid w:val="00B77352"/>
    <w:rsid w:val="00B860AC"/>
    <w:rsid w:val="00B868CC"/>
    <w:rsid w:val="00B924BC"/>
    <w:rsid w:val="00B969CB"/>
    <w:rsid w:val="00BA4A69"/>
    <w:rsid w:val="00BA67AA"/>
    <w:rsid w:val="00BB41EE"/>
    <w:rsid w:val="00BB462A"/>
    <w:rsid w:val="00BB6F9E"/>
    <w:rsid w:val="00BC1A78"/>
    <w:rsid w:val="00BC2841"/>
    <w:rsid w:val="00BC5862"/>
    <w:rsid w:val="00BC5E55"/>
    <w:rsid w:val="00BC782F"/>
    <w:rsid w:val="00BD113B"/>
    <w:rsid w:val="00BD19CC"/>
    <w:rsid w:val="00BE25EB"/>
    <w:rsid w:val="00BE5CCF"/>
    <w:rsid w:val="00BE79D1"/>
    <w:rsid w:val="00BE7C0E"/>
    <w:rsid w:val="00BF3BF7"/>
    <w:rsid w:val="00C00047"/>
    <w:rsid w:val="00C034BB"/>
    <w:rsid w:val="00C10B24"/>
    <w:rsid w:val="00C16EDF"/>
    <w:rsid w:val="00C17AE2"/>
    <w:rsid w:val="00C20FBC"/>
    <w:rsid w:val="00C22BB5"/>
    <w:rsid w:val="00C22E43"/>
    <w:rsid w:val="00C31651"/>
    <w:rsid w:val="00C31A1A"/>
    <w:rsid w:val="00C401D5"/>
    <w:rsid w:val="00C50737"/>
    <w:rsid w:val="00C64BDD"/>
    <w:rsid w:val="00C64E05"/>
    <w:rsid w:val="00C66F88"/>
    <w:rsid w:val="00C705BF"/>
    <w:rsid w:val="00C72AC6"/>
    <w:rsid w:val="00C72FF1"/>
    <w:rsid w:val="00C73BC9"/>
    <w:rsid w:val="00C7604C"/>
    <w:rsid w:val="00C77D41"/>
    <w:rsid w:val="00C8415A"/>
    <w:rsid w:val="00C84DB3"/>
    <w:rsid w:val="00C84DE3"/>
    <w:rsid w:val="00C86D4D"/>
    <w:rsid w:val="00C9159B"/>
    <w:rsid w:val="00C92A98"/>
    <w:rsid w:val="00CA05C9"/>
    <w:rsid w:val="00CA138F"/>
    <w:rsid w:val="00CB06F9"/>
    <w:rsid w:val="00CB2283"/>
    <w:rsid w:val="00CB7A72"/>
    <w:rsid w:val="00CC447A"/>
    <w:rsid w:val="00CC660C"/>
    <w:rsid w:val="00CD03B5"/>
    <w:rsid w:val="00CD5929"/>
    <w:rsid w:val="00CE1AF0"/>
    <w:rsid w:val="00CE1FC7"/>
    <w:rsid w:val="00CE6A6C"/>
    <w:rsid w:val="00CE7E0F"/>
    <w:rsid w:val="00CF0589"/>
    <w:rsid w:val="00CF1CC2"/>
    <w:rsid w:val="00D011B5"/>
    <w:rsid w:val="00D041D4"/>
    <w:rsid w:val="00D04F9D"/>
    <w:rsid w:val="00D118A6"/>
    <w:rsid w:val="00D130B8"/>
    <w:rsid w:val="00D13ED8"/>
    <w:rsid w:val="00D165A3"/>
    <w:rsid w:val="00D20E55"/>
    <w:rsid w:val="00D249F2"/>
    <w:rsid w:val="00D25276"/>
    <w:rsid w:val="00D26FFE"/>
    <w:rsid w:val="00D30FCA"/>
    <w:rsid w:val="00D32056"/>
    <w:rsid w:val="00D43E93"/>
    <w:rsid w:val="00D6419E"/>
    <w:rsid w:val="00D6461D"/>
    <w:rsid w:val="00D64767"/>
    <w:rsid w:val="00D64A75"/>
    <w:rsid w:val="00D64EBB"/>
    <w:rsid w:val="00D65FFA"/>
    <w:rsid w:val="00D676DE"/>
    <w:rsid w:val="00D725BA"/>
    <w:rsid w:val="00D72AEB"/>
    <w:rsid w:val="00D74984"/>
    <w:rsid w:val="00D74F58"/>
    <w:rsid w:val="00D76B73"/>
    <w:rsid w:val="00D822C3"/>
    <w:rsid w:val="00D86E05"/>
    <w:rsid w:val="00D87F4F"/>
    <w:rsid w:val="00D97855"/>
    <w:rsid w:val="00DB2106"/>
    <w:rsid w:val="00DB7929"/>
    <w:rsid w:val="00DC060E"/>
    <w:rsid w:val="00DC3638"/>
    <w:rsid w:val="00DC5993"/>
    <w:rsid w:val="00DC65DF"/>
    <w:rsid w:val="00DD655B"/>
    <w:rsid w:val="00DE34C7"/>
    <w:rsid w:val="00DE53BC"/>
    <w:rsid w:val="00DE7032"/>
    <w:rsid w:val="00DE7742"/>
    <w:rsid w:val="00DF4327"/>
    <w:rsid w:val="00E01EAA"/>
    <w:rsid w:val="00E11B12"/>
    <w:rsid w:val="00E15A48"/>
    <w:rsid w:val="00E202C1"/>
    <w:rsid w:val="00E2041F"/>
    <w:rsid w:val="00E30416"/>
    <w:rsid w:val="00E31E62"/>
    <w:rsid w:val="00E41392"/>
    <w:rsid w:val="00E444B9"/>
    <w:rsid w:val="00E55C0D"/>
    <w:rsid w:val="00E62567"/>
    <w:rsid w:val="00E63BB5"/>
    <w:rsid w:val="00E66F22"/>
    <w:rsid w:val="00E7514B"/>
    <w:rsid w:val="00E80672"/>
    <w:rsid w:val="00E812C1"/>
    <w:rsid w:val="00E86589"/>
    <w:rsid w:val="00E90166"/>
    <w:rsid w:val="00E9562D"/>
    <w:rsid w:val="00EA1C93"/>
    <w:rsid w:val="00EA3959"/>
    <w:rsid w:val="00EA4281"/>
    <w:rsid w:val="00EB15D8"/>
    <w:rsid w:val="00EB2A77"/>
    <w:rsid w:val="00EB7759"/>
    <w:rsid w:val="00EC01E7"/>
    <w:rsid w:val="00EC38CD"/>
    <w:rsid w:val="00ED2381"/>
    <w:rsid w:val="00ED2476"/>
    <w:rsid w:val="00ED34DF"/>
    <w:rsid w:val="00ED3F77"/>
    <w:rsid w:val="00EE2B4D"/>
    <w:rsid w:val="00EE4E1C"/>
    <w:rsid w:val="00EE7537"/>
    <w:rsid w:val="00EE75FF"/>
    <w:rsid w:val="00EE797B"/>
    <w:rsid w:val="00EF082B"/>
    <w:rsid w:val="00EF55AC"/>
    <w:rsid w:val="00EF68BA"/>
    <w:rsid w:val="00EF6DC4"/>
    <w:rsid w:val="00F01191"/>
    <w:rsid w:val="00F04BCC"/>
    <w:rsid w:val="00F07503"/>
    <w:rsid w:val="00F140F7"/>
    <w:rsid w:val="00F15C03"/>
    <w:rsid w:val="00F17587"/>
    <w:rsid w:val="00F23BA7"/>
    <w:rsid w:val="00F23F34"/>
    <w:rsid w:val="00F27835"/>
    <w:rsid w:val="00F31A41"/>
    <w:rsid w:val="00F35F67"/>
    <w:rsid w:val="00F36B11"/>
    <w:rsid w:val="00F412AA"/>
    <w:rsid w:val="00F45D78"/>
    <w:rsid w:val="00F46B08"/>
    <w:rsid w:val="00F511B3"/>
    <w:rsid w:val="00F5158F"/>
    <w:rsid w:val="00F5178B"/>
    <w:rsid w:val="00F53B7C"/>
    <w:rsid w:val="00F552CF"/>
    <w:rsid w:val="00F567FD"/>
    <w:rsid w:val="00F5785C"/>
    <w:rsid w:val="00F616F2"/>
    <w:rsid w:val="00F64F42"/>
    <w:rsid w:val="00F70BE9"/>
    <w:rsid w:val="00F71E4A"/>
    <w:rsid w:val="00F7417B"/>
    <w:rsid w:val="00F76BA4"/>
    <w:rsid w:val="00F81929"/>
    <w:rsid w:val="00F82964"/>
    <w:rsid w:val="00F85642"/>
    <w:rsid w:val="00F93C5A"/>
    <w:rsid w:val="00F94539"/>
    <w:rsid w:val="00F97DFB"/>
    <w:rsid w:val="00FA7F08"/>
    <w:rsid w:val="00FB2DDD"/>
    <w:rsid w:val="00FB4904"/>
    <w:rsid w:val="00FC29B4"/>
    <w:rsid w:val="00FC3A9E"/>
    <w:rsid w:val="00FC4AE1"/>
    <w:rsid w:val="00FC66C4"/>
    <w:rsid w:val="00FC7C09"/>
    <w:rsid w:val="00FC7DDF"/>
    <w:rsid w:val="00FD1E85"/>
    <w:rsid w:val="00FD637C"/>
    <w:rsid w:val="00FD68FD"/>
    <w:rsid w:val="00FD6FF3"/>
    <w:rsid w:val="00FD7761"/>
    <w:rsid w:val="00FE111E"/>
    <w:rsid w:val="00FE15DB"/>
    <w:rsid w:val="00FE18D5"/>
    <w:rsid w:val="00FE3B8B"/>
    <w:rsid w:val="00FE4A56"/>
    <w:rsid w:val="00FE5E0B"/>
    <w:rsid w:val="00FE6D75"/>
    <w:rsid w:val="00FE7E78"/>
    <w:rsid w:val="00FF1040"/>
    <w:rsid w:val="00FF1D6F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7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86BC-959F-4895-B1F5-B8EC330D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Petrantoni</dc:creator>
  <cp:lastModifiedBy>Cinzia Schinelli</cp:lastModifiedBy>
  <cp:revision>11</cp:revision>
  <cp:lastPrinted>2023-05-29T10:27:00Z</cp:lastPrinted>
  <dcterms:created xsi:type="dcterms:W3CDTF">2023-06-05T06:09:00Z</dcterms:created>
  <dcterms:modified xsi:type="dcterms:W3CDTF">2023-06-06T08:37:00Z</dcterms:modified>
</cp:coreProperties>
</file>